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9C" w:rsidRDefault="0064109C" w:rsidP="0064109C">
      <w:pPr>
        <w:jc w:val="right"/>
        <w:rPr>
          <w:rFonts w:ascii="HG正楷書体-PRO" w:eastAsia="HG正楷書体-PRO" w:hAnsi="游ゴシック Medium"/>
          <w:sz w:val="24"/>
        </w:rPr>
      </w:pPr>
      <w:r>
        <w:rPr>
          <w:rFonts w:ascii="HG正楷書体-PRO" w:eastAsia="HG正楷書体-PRO" w:hAnsi="游ゴシック Medium" w:hint="eastAsia"/>
          <w:sz w:val="24"/>
        </w:rPr>
        <w:t>年</w:t>
      </w:r>
      <w:r w:rsidR="004C4FD3">
        <w:rPr>
          <w:rFonts w:ascii="HG正楷書体-PRO" w:eastAsia="HG正楷書体-PRO" w:hAnsi="游ゴシック Medium" w:hint="eastAsia"/>
          <w:sz w:val="24"/>
        </w:rPr>
        <w:t xml:space="preserve">　</w:t>
      </w:r>
      <w:r>
        <w:rPr>
          <w:rFonts w:ascii="HG正楷書体-PRO" w:eastAsia="HG正楷書体-PRO" w:hAnsi="游ゴシック Medium" w:hint="eastAsia"/>
          <w:sz w:val="24"/>
        </w:rPr>
        <w:t xml:space="preserve">　月</w:t>
      </w:r>
      <w:r w:rsidR="004C4FD3">
        <w:rPr>
          <w:rFonts w:ascii="HG正楷書体-PRO" w:eastAsia="HG正楷書体-PRO" w:hAnsi="游ゴシック Medium" w:hint="eastAsia"/>
          <w:sz w:val="24"/>
        </w:rPr>
        <w:t xml:space="preserve">　</w:t>
      </w:r>
      <w:bookmarkStart w:id="0" w:name="_GoBack"/>
      <w:bookmarkEnd w:id="0"/>
      <w:r>
        <w:rPr>
          <w:rFonts w:ascii="HG正楷書体-PRO" w:eastAsia="HG正楷書体-PRO" w:hAnsi="游ゴシック Medium" w:hint="eastAsia"/>
          <w:sz w:val="24"/>
        </w:rPr>
        <w:t xml:space="preserve">　日</w:t>
      </w:r>
    </w:p>
    <w:p w:rsidR="0064109C" w:rsidRDefault="0064109C">
      <w:pPr>
        <w:rPr>
          <w:rFonts w:ascii="HG正楷書体-PRO" w:eastAsia="HG正楷書体-PRO" w:hAnsi="游ゴシック Medium"/>
          <w:sz w:val="24"/>
        </w:rPr>
      </w:pPr>
    </w:p>
    <w:p w:rsidR="005455FA" w:rsidRDefault="005455FA">
      <w:pPr>
        <w:rPr>
          <w:rFonts w:ascii="HG正楷書体-PRO" w:eastAsia="HG正楷書体-PRO" w:hAnsi="游ゴシック Medium"/>
          <w:sz w:val="24"/>
        </w:rPr>
      </w:pPr>
    </w:p>
    <w:p w:rsidR="00AA3CB5" w:rsidRPr="00CC6317" w:rsidRDefault="00543718">
      <w:pPr>
        <w:rPr>
          <w:rFonts w:ascii="HG正楷書体-PRO" w:eastAsia="HG正楷書体-PRO" w:hAnsi="游ゴシック Medium"/>
          <w:sz w:val="24"/>
        </w:rPr>
      </w:pPr>
      <w:r w:rsidRPr="00CC6317">
        <w:rPr>
          <w:rFonts w:ascii="HG正楷書体-PRO" w:eastAsia="HG正楷書体-PRO" w:hAnsi="游ゴシック Medium" w:hint="eastAsia"/>
          <w:sz w:val="24"/>
        </w:rPr>
        <w:t>株式会社〇〇〇〇</w:t>
      </w:r>
      <w:r w:rsidR="00A97A8E" w:rsidRPr="00CC6317">
        <w:rPr>
          <w:rFonts w:ascii="HG正楷書体-PRO" w:eastAsia="HG正楷書体-PRO" w:hAnsi="游ゴシック Medium" w:hint="eastAsia"/>
          <w:sz w:val="24"/>
        </w:rPr>
        <w:t xml:space="preserve">　御中</w:t>
      </w:r>
    </w:p>
    <w:p w:rsidR="008C5CB4" w:rsidRPr="00CC6317" w:rsidRDefault="008C5CB4">
      <w:pPr>
        <w:rPr>
          <w:rFonts w:ascii="HG正楷書体-PRO" w:eastAsia="HG正楷書体-PRO" w:hAnsi="游ゴシック Medium"/>
          <w:sz w:val="24"/>
        </w:rPr>
      </w:pPr>
    </w:p>
    <w:p w:rsidR="00A97A8E" w:rsidRPr="00CC6317" w:rsidRDefault="00A97A8E" w:rsidP="00A97A8E">
      <w:pPr>
        <w:wordWrap w:val="0"/>
        <w:jc w:val="right"/>
        <w:rPr>
          <w:rFonts w:ascii="HG正楷書体-PRO" w:eastAsia="HG正楷書体-PRO" w:hAnsi="游ゴシック Medium"/>
          <w:sz w:val="24"/>
        </w:rPr>
      </w:pPr>
      <w:r w:rsidRPr="00CC6317">
        <w:rPr>
          <w:rFonts w:ascii="HG正楷書体-PRO" w:eastAsia="HG正楷書体-PRO" w:hAnsi="游ゴシック Medium" w:hint="eastAsia"/>
          <w:sz w:val="24"/>
        </w:rPr>
        <w:t xml:space="preserve">●●●●株式会社　　　　　</w:t>
      </w:r>
    </w:p>
    <w:p w:rsidR="00A97A8E" w:rsidRPr="00CC6317" w:rsidRDefault="00A97A8E" w:rsidP="00A97A8E">
      <w:pPr>
        <w:wordWrap w:val="0"/>
        <w:jc w:val="right"/>
        <w:rPr>
          <w:rFonts w:ascii="HG正楷書体-PRO" w:eastAsia="HG正楷書体-PRO" w:hAnsi="游ゴシック Medium"/>
          <w:sz w:val="24"/>
        </w:rPr>
      </w:pPr>
      <w:r w:rsidRPr="00CC6317">
        <w:rPr>
          <w:rFonts w:ascii="HG正楷書体-PRO" w:eastAsia="HG正楷書体-PRO" w:hAnsi="游ゴシック Medium" w:hint="eastAsia"/>
          <w:sz w:val="24"/>
        </w:rPr>
        <w:t>代表取締役　　XXXX XXX</w:t>
      </w:r>
    </w:p>
    <w:p w:rsidR="00A97A8E" w:rsidRDefault="00A97A8E" w:rsidP="00A97A8E">
      <w:pPr>
        <w:jc w:val="right"/>
        <w:rPr>
          <w:rFonts w:ascii="HG正楷書体-PRO" w:eastAsia="HG正楷書体-PRO" w:hAnsi="游ゴシック Medium"/>
          <w:sz w:val="24"/>
        </w:rPr>
      </w:pPr>
    </w:p>
    <w:p w:rsidR="00CC6317" w:rsidRPr="00CC6317" w:rsidRDefault="00CC6317" w:rsidP="00A97A8E">
      <w:pPr>
        <w:jc w:val="right"/>
        <w:rPr>
          <w:rFonts w:ascii="HG正楷書体-PRO" w:eastAsia="HG正楷書体-PRO" w:hAnsi="游ゴシック Medium"/>
          <w:sz w:val="24"/>
        </w:rPr>
      </w:pPr>
    </w:p>
    <w:p w:rsidR="00955532" w:rsidRPr="004C4FD3" w:rsidRDefault="006246F5" w:rsidP="004566B9">
      <w:pPr>
        <w:jc w:val="center"/>
        <w:rPr>
          <w:rFonts w:ascii="HG正楷書体-PRO" w:eastAsia="HG正楷書体-PRO" w:hAnsi="游ゴシック Medium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C4FD3">
        <w:rPr>
          <w:rFonts w:ascii="HG正楷書体-PRO" w:eastAsia="HG正楷書体-PRO" w:hAnsi="游ゴシック Medium" w:hint="eastAsia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臨時休業の</w:t>
      </w:r>
      <w:r w:rsidR="00543718" w:rsidRPr="004C4FD3">
        <w:rPr>
          <w:rFonts w:ascii="HG正楷書体-PRO" w:eastAsia="HG正楷書体-PRO" w:hAnsi="游ゴシック Medium" w:hint="eastAsia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ご案内</w:t>
      </w:r>
    </w:p>
    <w:p w:rsidR="00543718" w:rsidRPr="00CC6317" w:rsidRDefault="00543718" w:rsidP="00543718">
      <w:pPr>
        <w:rPr>
          <w:rFonts w:ascii="HG正楷書体-PRO" w:eastAsia="HG正楷書体-PRO" w:hAnsi="游ゴシック Medium"/>
          <w:color w:val="000000" w:themeColor="text1"/>
          <w:sz w:val="24"/>
          <w:u w:val="dotted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C6317" w:rsidRDefault="00CC6317" w:rsidP="00543718">
      <w:pPr>
        <w:pStyle w:val="a3"/>
      </w:pPr>
    </w:p>
    <w:p w:rsidR="00A97A8E" w:rsidRPr="00CC6317" w:rsidRDefault="00543718" w:rsidP="00543718">
      <w:pPr>
        <w:pStyle w:val="a3"/>
      </w:pPr>
      <w:r w:rsidRPr="00CC6317">
        <w:rPr>
          <w:rFonts w:hint="eastAsia"/>
        </w:rPr>
        <w:t>拝啓　時下ますますご清栄のこととお慶び申し上げます。</w:t>
      </w:r>
    </w:p>
    <w:p w:rsidR="00A97A8E" w:rsidRPr="00CC6317" w:rsidRDefault="00A97A8E" w:rsidP="00543718">
      <w:pPr>
        <w:pStyle w:val="a3"/>
      </w:pPr>
    </w:p>
    <w:p w:rsidR="00A97A8E" w:rsidRPr="00CC6317" w:rsidRDefault="00A97A8E" w:rsidP="00543718">
      <w:pPr>
        <w:pStyle w:val="a3"/>
      </w:pPr>
      <w:r w:rsidRPr="00CC6317">
        <w:rPr>
          <w:rFonts w:hint="eastAsia"/>
        </w:rPr>
        <w:t>さて、弊社では誠に勝手ながら、</w:t>
      </w:r>
      <w:r w:rsidR="004C4FD3">
        <w:rPr>
          <w:rFonts w:hint="eastAsia"/>
        </w:rPr>
        <w:t>〇</w:t>
      </w:r>
      <w:r w:rsidR="004C4FD3">
        <w:rPr>
          <w:rFonts w:hint="eastAsia"/>
        </w:rPr>
        <w:t>〇〇〇〇〇〇〇〇〇</w:t>
      </w:r>
      <w:r w:rsidRPr="00CC6317">
        <w:rPr>
          <w:rFonts w:hint="eastAsia"/>
        </w:rPr>
        <w:t>のため、下記の通り臨時休業させて頂きます。</w:t>
      </w:r>
    </w:p>
    <w:p w:rsidR="00A97A8E" w:rsidRPr="00CC6317" w:rsidRDefault="00A97A8E" w:rsidP="00543718">
      <w:pPr>
        <w:pStyle w:val="a3"/>
      </w:pPr>
    </w:p>
    <w:p w:rsidR="00A97A8E" w:rsidRPr="00CC6317" w:rsidRDefault="00A97A8E" w:rsidP="00A97A8E">
      <w:pPr>
        <w:pStyle w:val="a3"/>
      </w:pPr>
      <w:r w:rsidRPr="00CC6317">
        <w:rPr>
          <w:rFonts w:hint="eastAsia"/>
        </w:rPr>
        <w:t>休業期間中はご迷惑をおかけいたしますが、何卒ご理解頂けますようお願い申し上げます。</w:t>
      </w:r>
    </w:p>
    <w:p w:rsidR="00543718" w:rsidRPr="00CC6317" w:rsidRDefault="00543718" w:rsidP="00A97A8E">
      <w:pPr>
        <w:pStyle w:val="a5"/>
        <w:wordWrap w:val="0"/>
      </w:pPr>
      <w:r w:rsidRPr="00CC6317">
        <w:rPr>
          <w:rFonts w:hint="eastAsia"/>
        </w:rPr>
        <w:t>敬具</w:t>
      </w:r>
      <w:r w:rsidR="00A97A8E" w:rsidRPr="00CC6317">
        <w:rPr>
          <w:rFonts w:hint="eastAsia"/>
        </w:rPr>
        <w:t xml:space="preserve">　</w:t>
      </w:r>
    </w:p>
    <w:p w:rsidR="00A97A8E" w:rsidRDefault="00A97A8E" w:rsidP="00A97A8E">
      <w:pPr>
        <w:pStyle w:val="a5"/>
      </w:pPr>
    </w:p>
    <w:p w:rsidR="002B110C" w:rsidRDefault="002B110C" w:rsidP="00A97A8E">
      <w:pPr>
        <w:pStyle w:val="a5"/>
      </w:pPr>
    </w:p>
    <w:p w:rsidR="002B110C" w:rsidRPr="00CC6317" w:rsidRDefault="002B110C" w:rsidP="00A97A8E">
      <w:pPr>
        <w:pStyle w:val="a5"/>
      </w:pPr>
    </w:p>
    <w:p w:rsidR="00A97A8E" w:rsidRPr="00CC6317" w:rsidRDefault="00A97A8E" w:rsidP="00A97A8E">
      <w:pPr>
        <w:pStyle w:val="a5"/>
        <w:jc w:val="center"/>
      </w:pPr>
      <w:r w:rsidRPr="00CC6317">
        <w:rPr>
          <w:rFonts w:hint="eastAsia"/>
        </w:rPr>
        <w:t>記</w:t>
      </w:r>
    </w:p>
    <w:p w:rsidR="00AA3CB5" w:rsidRPr="00CC6317" w:rsidRDefault="00543718" w:rsidP="00543718">
      <w:pPr>
        <w:rPr>
          <w:rFonts w:ascii="HG正楷書体-PRO" w:eastAsia="HG正楷書体-PRO"/>
        </w:rPr>
      </w:pPr>
      <w:r w:rsidRPr="00CC6317">
        <w:rPr>
          <w:rFonts w:ascii="HG正楷書体-PRO" w:eastAsia="HG正楷書体-PRO" w:hint="eastAsia"/>
        </w:rPr>
        <w:t xml:space="preserve">　</w:t>
      </w:r>
    </w:p>
    <w:p w:rsidR="00A97A8E" w:rsidRPr="004C4FD3" w:rsidRDefault="00A97A8E" w:rsidP="00543718">
      <w:pPr>
        <w:rPr>
          <w:rFonts w:ascii="HG正楷書体-PRO" w:eastAsia="HG正楷書体-PRO"/>
          <w:sz w:val="28"/>
          <w:szCs w:val="28"/>
        </w:rPr>
      </w:pPr>
      <w:r w:rsidRPr="004C4FD3">
        <w:rPr>
          <w:rFonts w:ascii="HG正楷書体-PRO" w:eastAsia="HG正楷書体-PRO" w:hint="eastAsia"/>
          <w:sz w:val="28"/>
          <w:szCs w:val="28"/>
        </w:rPr>
        <w:t>・休業期間：　　月　　日（曜日）～　　月　　日（曜日）</w:t>
      </w:r>
    </w:p>
    <w:p w:rsidR="00A97A8E" w:rsidRPr="004C4FD3" w:rsidRDefault="00CC6317" w:rsidP="00543718">
      <w:pPr>
        <w:rPr>
          <w:rFonts w:ascii="HG正楷書体-PRO" w:eastAsia="HG正楷書体-PRO"/>
          <w:sz w:val="28"/>
          <w:szCs w:val="28"/>
        </w:rPr>
      </w:pPr>
      <w:r w:rsidRPr="004C4FD3">
        <w:rPr>
          <w:rFonts w:ascii="HG正楷書体-PRO" w:eastAsia="HG正楷書体-PRO" w:hint="eastAsia"/>
          <w:sz w:val="28"/>
          <w:szCs w:val="28"/>
        </w:rPr>
        <w:t>・営業再開：　　月　　日（曜日）より通常営業となります</w:t>
      </w:r>
    </w:p>
    <w:p w:rsidR="00CC6317" w:rsidRPr="00CC6317" w:rsidRDefault="00CC6317" w:rsidP="00543718">
      <w:pPr>
        <w:rPr>
          <w:rFonts w:ascii="HG正楷書体-PRO" w:eastAsia="HG正楷書体-PRO"/>
          <w:sz w:val="32"/>
        </w:rPr>
      </w:pPr>
    </w:p>
    <w:p w:rsidR="007335A1" w:rsidRPr="00CC6317" w:rsidRDefault="00A97A8E" w:rsidP="00A97A8E">
      <w:pPr>
        <w:jc w:val="right"/>
        <w:rPr>
          <w:rFonts w:ascii="HG正楷書体-PRO" w:eastAsia="HG正楷書体-PRO" w:hAnsi="游ゴシック Medium"/>
          <w:sz w:val="24"/>
        </w:rPr>
      </w:pPr>
      <w:r w:rsidRPr="00CC6317">
        <w:rPr>
          <w:rFonts w:ascii="HG正楷書体-PRO" w:eastAsia="HG正楷書体-PRO" w:hAnsi="游ゴシック Medium" w:hint="eastAsia"/>
          <w:sz w:val="24"/>
        </w:rPr>
        <w:t>以上</w:t>
      </w:r>
    </w:p>
    <w:p w:rsidR="00AA3CB5" w:rsidRPr="00CC6317" w:rsidRDefault="00AA3CB5">
      <w:pPr>
        <w:rPr>
          <w:rFonts w:ascii="HG正楷書体-PRO" w:eastAsia="HG正楷書体-PRO" w:hAnsi="游ゴシック Medium"/>
          <w:sz w:val="24"/>
        </w:rPr>
      </w:pPr>
    </w:p>
    <w:sectPr w:rsidR="00AA3CB5" w:rsidRPr="00CC6317" w:rsidSect="00543718">
      <w:pgSz w:w="11906" w:h="16838"/>
      <w:pgMar w:top="1985" w:right="1701" w:bottom="1701" w:left="1701" w:header="851" w:footer="992" w:gutter="0"/>
      <w:pgBorders w:offsetFrom="page">
        <w:top w:val="thinThickSmallGap" w:sz="24" w:space="24" w:color="auto"/>
        <w:bottom w:val="thickThinSmall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F5"/>
    <w:rsid w:val="00010E98"/>
    <w:rsid w:val="000C26E7"/>
    <w:rsid w:val="001840C4"/>
    <w:rsid w:val="002059F3"/>
    <w:rsid w:val="002B110C"/>
    <w:rsid w:val="002D3293"/>
    <w:rsid w:val="00407700"/>
    <w:rsid w:val="004566B9"/>
    <w:rsid w:val="00461021"/>
    <w:rsid w:val="004C4FD3"/>
    <w:rsid w:val="00543718"/>
    <w:rsid w:val="005455FA"/>
    <w:rsid w:val="006246F5"/>
    <w:rsid w:val="0064109C"/>
    <w:rsid w:val="00732002"/>
    <w:rsid w:val="007335A1"/>
    <w:rsid w:val="008C5CB4"/>
    <w:rsid w:val="008D7530"/>
    <w:rsid w:val="008F2A0F"/>
    <w:rsid w:val="00A97A8E"/>
    <w:rsid w:val="00AA3CB5"/>
    <w:rsid w:val="00CA30D1"/>
    <w:rsid w:val="00CC6317"/>
    <w:rsid w:val="00CF3BC1"/>
    <w:rsid w:val="00DE7D93"/>
    <w:rsid w:val="00E702EE"/>
    <w:rsid w:val="00ED0745"/>
    <w:rsid w:val="00FB1114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8D84BE-8A9E-46C1-ACD1-43BB26F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43718"/>
    <w:rPr>
      <w:rFonts w:ascii="HG正楷書体-PRO" w:eastAsia="HG正楷書体-PRO" w:hAnsi="游ゴシック Medium"/>
      <w:sz w:val="24"/>
    </w:rPr>
  </w:style>
  <w:style w:type="character" w:customStyle="1" w:styleId="a4">
    <w:name w:val="挨拶文 (文字)"/>
    <w:basedOn w:val="a0"/>
    <w:link w:val="a3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5">
    <w:name w:val="Closing"/>
    <w:basedOn w:val="a"/>
    <w:link w:val="a6"/>
    <w:uiPriority w:val="99"/>
    <w:unhideWhenUsed/>
    <w:rsid w:val="00543718"/>
    <w:pPr>
      <w:jc w:val="right"/>
    </w:pPr>
    <w:rPr>
      <w:rFonts w:ascii="HG正楷書体-PRO" w:eastAsia="HG正楷書体-PRO" w:hAnsi="游ゴシック Medium"/>
      <w:sz w:val="24"/>
    </w:rPr>
  </w:style>
  <w:style w:type="character" w:customStyle="1" w:styleId="a6">
    <w:name w:val="結語 (文字)"/>
    <w:basedOn w:val="a0"/>
    <w:link w:val="a5"/>
    <w:uiPriority w:val="99"/>
    <w:rsid w:val="00543718"/>
    <w:rPr>
      <w:rFonts w:ascii="HG正楷書体-PRO" w:eastAsia="HG正楷書体-PRO" w:hAnsi="游ゴシック Mediu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2017-03-30T05:30:00Z</dcterms:created>
  <dcterms:modified xsi:type="dcterms:W3CDTF">2017-03-31T05:11:00Z</dcterms:modified>
</cp:coreProperties>
</file>