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8503" w:type="dxa"/>
        <w:tblLook w:val="04A0" w:firstRow="1" w:lastRow="0" w:firstColumn="1" w:lastColumn="0" w:noHBand="0" w:noVBand="1"/>
      </w:tblPr>
      <w:tblGrid>
        <w:gridCol w:w="5443"/>
        <w:gridCol w:w="1020"/>
        <w:gridCol w:w="1020"/>
        <w:gridCol w:w="1020"/>
      </w:tblGrid>
      <w:tr w:rsidR="00700907" w14:paraId="5FAEF416" w14:textId="77777777" w:rsidTr="00700907">
        <w:tc>
          <w:tcPr>
            <w:tcW w:w="544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C3DF8B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263AC18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14CDCAF8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35F0530D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700907" w14:paraId="5D4AD5C1" w14:textId="77777777" w:rsidTr="00700907">
        <w:trPr>
          <w:trHeight w:val="1020"/>
        </w:trPr>
        <w:tc>
          <w:tcPr>
            <w:tcW w:w="54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34D221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69BD5528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  <w:p w14:paraId="726E2675" w14:textId="77777777" w:rsidR="00700907" w:rsidRDefault="00700907" w:rsidP="00FE2498">
            <w:pPr>
              <w:jc w:val="righ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06C65AFB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029D080F" w14:textId="77777777" w:rsidR="00700907" w:rsidRDefault="00700907" w:rsidP="00FE2498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</w:tbl>
    <w:p w14:paraId="740482D5" w14:textId="77777777" w:rsidR="00FE2498" w:rsidRDefault="00FE2498" w:rsidP="00D01E8C">
      <w:pPr>
        <w:jc w:val="left"/>
        <w:rPr>
          <w:rFonts w:ascii="游ゴシック" w:eastAsia="游ゴシック" w:hAnsi="游ゴシック"/>
        </w:rPr>
      </w:pPr>
    </w:p>
    <w:p w14:paraId="4432A6A5" w14:textId="77777777" w:rsidR="0035341F" w:rsidRDefault="0035341F" w:rsidP="00D01E8C">
      <w:pPr>
        <w:jc w:val="left"/>
        <w:rPr>
          <w:rFonts w:ascii="游ゴシック" w:eastAsia="游ゴシック" w:hAnsi="游ゴシック"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C173DD" w:rsidRPr="00700907" w14:paraId="55FAF632" w14:textId="77777777" w:rsidTr="00397630">
        <w:trPr>
          <w:trHeight w:val="454"/>
        </w:trPr>
        <w:tc>
          <w:tcPr>
            <w:tcW w:w="8494" w:type="dxa"/>
            <w:gridSpan w:val="3"/>
            <w:vAlign w:val="center"/>
          </w:tcPr>
          <w:p w14:paraId="0736A23F" w14:textId="194A5CF4" w:rsidR="00C173DD" w:rsidRPr="00700907" w:rsidRDefault="00C173DD" w:rsidP="00C173DD">
            <w:pPr>
              <w:jc w:val="center"/>
              <w:rPr>
                <w:rFonts w:ascii="游ゴシック" w:eastAsia="游ゴシック" w:hAnsi="游ゴシック"/>
              </w:rPr>
            </w:pPr>
            <w:r w:rsidRPr="00700907">
              <w:rPr>
                <w:rFonts w:ascii="游ゴシック" w:eastAsia="游ゴシック" w:hAnsi="游ゴシック" w:hint="eastAsia"/>
                <w:sz w:val="28"/>
                <w:szCs w:val="32"/>
              </w:rPr>
              <w:t>短時間勤務申請書</w:t>
            </w:r>
          </w:p>
        </w:tc>
      </w:tr>
      <w:tr w:rsidR="00FE2498" w:rsidRPr="00700907" w14:paraId="33437E66" w14:textId="77777777" w:rsidTr="00C173DD">
        <w:trPr>
          <w:trHeight w:val="454"/>
        </w:trPr>
        <w:tc>
          <w:tcPr>
            <w:tcW w:w="1413" w:type="dxa"/>
            <w:vMerge w:val="restart"/>
            <w:vAlign w:val="center"/>
          </w:tcPr>
          <w:p w14:paraId="51BE5AF3" w14:textId="1AB1867F" w:rsidR="00FE2498" w:rsidRPr="00700907" w:rsidRDefault="00FE2498" w:rsidP="00FE2498">
            <w:pPr>
              <w:jc w:val="distribute"/>
              <w:rPr>
                <w:rFonts w:ascii="游ゴシック" w:eastAsia="游ゴシック" w:hAnsi="游ゴシック"/>
              </w:rPr>
            </w:pPr>
            <w:r w:rsidRPr="00700907">
              <w:rPr>
                <w:rFonts w:ascii="游ゴシック" w:eastAsia="游ゴシック" w:hAnsi="游ゴシック" w:hint="eastAsia"/>
              </w:rPr>
              <w:t>申請者</w:t>
            </w:r>
          </w:p>
        </w:tc>
        <w:tc>
          <w:tcPr>
            <w:tcW w:w="1134" w:type="dxa"/>
            <w:vAlign w:val="center"/>
          </w:tcPr>
          <w:p w14:paraId="0EB3F4C5" w14:textId="38E11AC5" w:rsidR="00FE2498" w:rsidRPr="00700907" w:rsidRDefault="00FE2498" w:rsidP="00FE2498">
            <w:pPr>
              <w:jc w:val="distribute"/>
              <w:rPr>
                <w:rFonts w:ascii="游ゴシック" w:eastAsia="游ゴシック" w:hAnsi="游ゴシック"/>
              </w:rPr>
            </w:pPr>
            <w:r w:rsidRPr="00700907">
              <w:rPr>
                <w:rFonts w:ascii="游ゴシック" w:eastAsia="游ゴシック" w:hAnsi="游ゴシック" w:hint="eastAsia"/>
              </w:rPr>
              <w:t>所属：</w:t>
            </w:r>
          </w:p>
        </w:tc>
        <w:tc>
          <w:tcPr>
            <w:tcW w:w="5947" w:type="dxa"/>
            <w:vAlign w:val="center"/>
          </w:tcPr>
          <w:p w14:paraId="28C1F0E6" w14:textId="77777777" w:rsidR="00FE2498" w:rsidRPr="00700907" w:rsidRDefault="00FE2498" w:rsidP="00FE2498">
            <w:pPr>
              <w:rPr>
                <w:rFonts w:ascii="游ゴシック" w:eastAsia="游ゴシック" w:hAnsi="游ゴシック"/>
              </w:rPr>
            </w:pPr>
          </w:p>
        </w:tc>
      </w:tr>
      <w:tr w:rsidR="00FE2498" w:rsidRPr="00700907" w14:paraId="717EEE64" w14:textId="77777777" w:rsidTr="00C173DD">
        <w:trPr>
          <w:trHeight w:val="454"/>
        </w:trPr>
        <w:tc>
          <w:tcPr>
            <w:tcW w:w="1413" w:type="dxa"/>
            <w:vMerge/>
            <w:vAlign w:val="center"/>
          </w:tcPr>
          <w:p w14:paraId="3F54D689" w14:textId="77777777" w:rsidR="00FE2498" w:rsidRPr="00700907" w:rsidRDefault="00FE2498" w:rsidP="00FE249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34B72A8D" w14:textId="679D7831" w:rsidR="00FE2498" w:rsidRPr="00700907" w:rsidRDefault="00FE2498" w:rsidP="00FE2498">
            <w:pPr>
              <w:jc w:val="distribute"/>
              <w:rPr>
                <w:rFonts w:ascii="游ゴシック" w:eastAsia="游ゴシック" w:hAnsi="游ゴシック"/>
              </w:rPr>
            </w:pPr>
            <w:r w:rsidRPr="00700907"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5947" w:type="dxa"/>
            <w:vAlign w:val="center"/>
          </w:tcPr>
          <w:p w14:paraId="71E82276" w14:textId="77777777" w:rsidR="00FE2498" w:rsidRPr="00700907" w:rsidRDefault="00FE2498" w:rsidP="00FE2498">
            <w:pPr>
              <w:rPr>
                <w:rFonts w:ascii="游ゴシック" w:eastAsia="游ゴシック" w:hAnsi="游ゴシック"/>
              </w:rPr>
            </w:pPr>
          </w:p>
        </w:tc>
      </w:tr>
      <w:tr w:rsidR="00C173DD" w14:paraId="5AF62DBC" w14:textId="77777777" w:rsidTr="00C173DD">
        <w:trPr>
          <w:trHeight w:val="1701"/>
        </w:trPr>
        <w:tc>
          <w:tcPr>
            <w:tcW w:w="1413" w:type="dxa"/>
            <w:vAlign w:val="center"/>
          </w:tcPr>
          <w:p w14:paraId="18402D5B" w14:textId="13402248" w:rsidR="00C173DD" w:rsidRDefault="00C173DD" w:rsidP="0035341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申請理由</w:t>
            </w:r>
          </w:p>
        </w:tc>
        <w:tc>
          <w:tcPr>
            <w:tcW w:w="7081" w:type="dxa"/>
            <w:gridSpan w:val="2"/>
            <w:vAlign w:val="center"/>
          </w:tcPr>
          <w:p w14:paraId="7118AEC8" w14:textId="77777777" w:rsidR="00C173DD" w:rsidRDefault="00C173DD" w:rsidP="00C173DD">
            <w:pPr>
              <w:rPr>
                <w:rFonts w:ascii="游ゴシック" w:eastAsia="游ゴシック" w:hAnsi="游ゴシック"/>
              </w:rPr>
            </w:pPr>
          </w:p>
        </w:tc>
      </w:tr>
      <w:tr w:rsidR="00C173DD" w14:paraId="2F7352DB" w14:textId="77777777" w:rsidTr="00C173DD">
        <w:trPr>
          <w:trHeight w:val="1134"/>
        </w:trPr>
        <w:tc>
          <w:tcPr>
            <w:tcW w:w="1413" w:type="dxa"/>
            <w:vAlign w:val="center"/>
          </w:tcPr>
          <w:p w14:paraId="524EC4B4" w14:textId="5654B693" w:rsidR="00C173DD" w:rsidRDefault="00C173DD" w:rsidP="0035341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変更後の</w:t>
            </w:r>
          </w:p>
          <w:p w14:paraId="31456189" w14:textId="7EB3C9B9" w:rsidR="00C173DD" w:rsidRDefault="00C173DD" w:rsidP="0035341F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勤務時間</w:t>
            </w:r>
          </w:p>
        </w:tc>
        <w:tc>
          <w:tcPr>
            <w:tcW w:w="7081" w:type="dxa"/>
            <w:gridSpan w:val="2"/>
            <w:vAlign w:val="center"/>
          </w:tcPr>
          <w:p w14:paraId="34EF06DD" w14:textId="582BCDDA" w:rsidR="00C173DD" w:rsidRDefault="00C173DD" w:rsidP="0035341F">
            <w:pPr>
              <w:jc w:val="center"/>
              <w:rPr>
                <w:rFonts w:ascii="游ゴシック" w:eastAsia="游ゴシック" w:hAnsi="游ゴシック"/>
              </w:rPr>
            </w:pPr>
            <w:r w:rsidRPr="00700907">
              <w:rPr>
                <w:rFonts w:ascii="游ゴシック" w:eastAsia="游ゴシック" w:hAnsi="游ゴシック" w:hint="eastAsia"/>
              </w:rPr>
              <w:t>時　　　分　～　　　　　時　　　分</w:t>
            </w:r>
          </w:p>
          <w:p w14:paraId="4DBB8F3F" w14:textId="50E71437" w:rsidR="00C173DD" w:rsidRDefault="00C173DD" w:rsidP="0035341F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700907">
              <w:rPr>
                <w:rFonts w:ascii="游ゴシック" w:eastAsia="游ゴシック" w:hAnsi="游ゴシック" w:hint="eastAsia"/>
              </w:rPr>
              <w:t xml:space="preserve">　（休憩時間：　　　　　分）</w:t>
            </w:r>
          </w:p>
        </w:tc>
      </w:tr>
      <w:tr w:rsidR="00C173DD" w14:paraId="0605197E" w14:textId="77777777" w:rsidTr="00C173DD">
        <w:trPr>
          <w:trHeight w:val="1134"/>
        </w:trPr>
        <w:tc>
          <w:tcPr>
            <w:tcW w:w="1413" w:type="dxa"/>
            <w:vAlign w:val="center"/>
          </w:tcPr>
          <w:p w14:paraId="46B63D01" w14:textId="77777777" w:rsidR="00C173DD" w:rsidRDefault="00C173DD" w:rsidP="0035341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短時間勤務</w:t>
            </w:r>
          </w:p>
          <w:p w14:paraId="763E75C5" w14:textId="1625F269" w:rsidR="00C173DD" w:rsidRDefault="00C173DD" w:rsidP="0035341F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期間</w:t>
            </w:r>
          </w:p>
        </w:tc>
        <w:tc>
          <w:tcPr>
            <w:tcW w:w="7081" w:type="dxa"/>
            <w:gridSpan w:val="2"/>
            <w:vAlign w:val="center"/>
          </w:tcPr>
          <w:p w14:paraId="5538FB14" w14:textId="3A8F0950" w:rsidR="00C173DD" w:rsidRPr="00C173DD" w:rsidRDefault="00C173DD" w:rsidP="0035341F">
            <w:pPr>
              <w:jc w:val="right"/>
              <w:rPr>
                <w:rFonts w:ascii="游ゴシック" w:eastAsia="游ゴシック" w:hAnsi="游ゴシック"/>
              </w:rPr>
            </w:pPr>
            <w:r w:rsidRPr="00700907">
              <w:rPr>
                <w:rFonts w:ascii="游ゴシック" w:eastAsia="游ゴシック" w:hAnsi="游ゴシック" w:hint="eastAsia"/>
              </w:rPr>
              <w:t xml:space="preserve">　　　年　　　月　　　日　～　　　　　　　　年　　　月　　　日</w:t>
            </w:r>
          </w:p>
        </w:tc>
      </w:tr>
      <w:tr w:rsidR="00C173DD" w14:paraId="52052B2B" w14:textId="77777777" w:rsidTr="0035341F">
        <w:trPr>
          <w:trHeight w:val="1701"/>
        </w:trPr>
        <w:tc>
          <w:tcPr>
            <w:tcW w:w="1413" w:type="dxa"/>
            <w:vAlign w:val="center"/>
          </w:tcPr>
          <w:p w14:paraId="0CAFA77B" w14:textId="509B2D56" w:rsidR="00C173DD" w:rsidRDefault="00C173DD" w:rsidP="0035341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業務内容</w:t>
            </w:r>
          </w:p>
        </w:tc>
        <w:tc>
          <w:tcPr>
            <w:tcW w:w="7081" w:type="dxa"/>
            <w:gridSpan w:val="2"/>
            <w:vAlign w:val="center"/>
          </w:tcPr>
          <w:p w14:paraId="49B8CFB5" w14:textId="77777777" w:rsidR="00C173DD" w:rsidRDefault="00C173DD" w:rsidP="00C173DD">
            <w:pPr>
              <w:rPr>
                <w:rFonts w:ascii="游ゴシック" w:eastAsia="游ゴシック" w:hAnsi="游ゴシック"/>
              </w:rPr>
            </w:pPr>
          </w:p>
        </w:tc>
      </w:tr>
      <w:tr w:rsidR="00C173DD" w14:paraId="13C74EC7" w14:textId="77777777" w:rsidTr="0035341F">
        <w:trPr>
          <w:trHeight w:val="1701"/>
        </w:trPr>
        <w:tc>
          <w:tcPr>
            <w:tcW w:w="1413" w:type="dxa"/>
            <w:vAlign w:val="center"/>
          </w:tcPr>
          <w:p w14:paraId="4BBCE236" w14:textId="275C5EFE" w:rsidR="00C173DD" w:rsidRDefault="00C173DD" w:rsidP="0035341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要望</w:t>
            </w:r>
          </w:p>
        </w:tc>
        <w:tc>
          <w:tcPr>
            <w:tcW w:w="7081" w:type="dxa"/>
            <w:gridSpan w:val="2"/>
            <w:vAlign w:val="center"/>
          </w:tcPr>
          <w:p w14:paraId="283EFEF2" w14:textId="77777777" w:rsidR="00C173DD" w:rsidRDefault="00C173DD" w:rsidP="00C173DD">
            <w:pPr>
              <w:rPr>
                <w:rFonts w:ascii="游ゴシック" w:eastAsia="游ゴシック" w:hAnsi="游ゴシック"/>
              </w:rPr>
            </w:pPr>
          </w:p>
        </w:tc>
      </w:tr>
      <w:tr w:rsidR="00C173DD" w14:paraId="1DBBE6B8" w14:textId="77777777" w:rsidTr="00C173DD">
        <w:trPr>
          <w:trHeight w:val="1134"/>
        </w:trPr>
        <w:tc>
          <w:tcPr>
            <w:tcW w:w="1413" w:type="dxa"/>
            <w:vAlign w:val="center"/>
          </w:tcPr>
          <w:p w14:paraId="2B55F759" w14:textId="1457FCCD" w:rsidR="00C173DD" w:rsidRDefault="00C173DD" w:rsidP="0035341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081" w:type="dxa"/>
            <w:gridSpan w:val="2"/>
            <w:vAlign w:val="center"/>
          </w:tcPr>
          <w:p w14:paraId="1BFEEC4C" w14:textId="77777777" w:rsidR="00C173DD" w:rsidRDefault="00C173DD" w:rsidP="00C173D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168C00E" w14:textId="77777777" w:rsidR="00C173DD" w:rsidRDefault="00C173DD" w:rsidP="00842F52">
      <w:pPr>
        <w:rPr>
          <w:rFonts w:ascii="游ゴシック" w:eastAsia="游ゴシック" w:hAnsi="游ゴシック"/>
        </w:rPr>
      </w:pPr>
    </w:p>
    <w:sectPr w:rsidR="00C173DD" w:rsidSect="007009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7F"/>
    <w:rsid w:val="00126A09"/>
    <w:rsid w:val="00145B4B"/>
    <w:rsid w:val="00280A15"/>
    <w:rsid w:val="002A0A9C"/>
    <w:rsid w:val="0035341F"/>
    <w:rsid w:val="00427571"/>
    <w:rsid w:val="004C197F"/>
    <w:rsid w:val="00700907"/>
    <w:rsid w:val="00842F52"/>
    <w:rsid w:val="00956C53"/>
    <w:rsid w:val="009601CF"/>
    <w:rsid w:val="00AF53F7"/>
    <w:rsid w:val="00B625F5"/>
    <w:rsid w:val="00C173DD"/>
    <w:rsid w:val="00C36395"/>
    <w:rsid w:val="00D01E8C"/>
    <w:rsid w:val="00D814DD"/>
    <w:rsid w:val="00EA07C8"/>
    <w:rsid w:val="00FB4E97"/>
    <w:rsid w:val="00FE24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2B2A72"/>
  <w15:chartTrackingRefBased/>
  <w15:docId w15:val="{CC6AC48B-9960-43F9-B65F-07FE0CAD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19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9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9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9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9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9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9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9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19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19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19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19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1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19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19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19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19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19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197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1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197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19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E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EA07C8"/>
    <w:pPr>
      <w:jc w:val="center"/>
    </w:pPr>
  </w:style>
  <w:style w:type="character" w:customStyle="1" w:styleId="ac">
    <w:name w:val="記 (文字)"/>
    <w:basedOn w:val="a0"/>
    <w:link w:val="ab"/>
    <w:uiPriority w:val="99"/>
    <w:rsid w:val="00EA07C8"/>
  </w:style>
  <w:style w:type="paragraph" w:styleId="ad">
    <w:name w:val="Closing"/>
    <w:basedOn w:val="a"/>
    <w:link w:val="ae"/>
    <w:uiPriority w:val="99"/>
    <w:unhideWhenUsed/>
    <w:rsid w:val="00EA07C8"/>
    <w:pPr>
      <w:jc w:val="right"/>
    </w:pPr>
  </w:style>
  <w:style w:type="character" w:customStyle="1" w:styleId="ae">
    <w:name w:val="結語 (文字)"/>
    <w:basedOn w:val="a0"/>
    <w:link w:val="ad"/>
    <w:uiPriority w:val="99"/>
    <w:rsid w:val="00EA0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2025-05-27T14:21:00Z</dcterms:created>
  <dcterms:modified xsi:type="dcterms:W3CDTF">2025-05-27T14:36:00Z</dcterms:modified>
</cp:coreProperties>
</file>