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951BAE" w14:textId="11B59100" w:rsidR="00564650" w:rsidRDefault="00564650" w:rsidP="00564650">
      <w:pPr>
        <w:wordWrap w:val="0"/>
        <w:jc w:val="right"/>
        <w:rPr>
          <w:u w:val="dotted"/>
        </w:rPr>
      </w:pPr>
      <w:r>
        <w:rPr>
          <w:rFonts w:hint="eastAsia"/>
        </w:rPr>
        <w:t>通知番号：</w:t>
      </w:r>
      <w:r w:rsidRPr="00564650">
        <w:rPr>
          <w:rFonts w:hint="eastAsia"/>
          <w:u w:val="dotted"/>
        </w:rPr>
        <w:t xml:space="preserve">　</w:t>
      </w:r>
      <w:r w:rsidR="000F3436">
        <w:rPr>
          <w:rFonts w:hint="eastAsia"/>
          <w:u w:val="dotted"/>
        </w:rPr>
        <w:t xml:space="preserve">　</w:t>
      </w:r>
      <w:r w:rsidRPr="00564650">
        <w:rPr>
          <w:rFonts w:hint="eastAsia"/>
          <w:u w:val="dotted"/>
        </w:rPr>
        <w:t xml:space="preserve">　</w:t>
      </w:r>
      <w:r>
        <w:rPr>
          <w:rFonts w:hint="eastAsia"/>
          <w:u w:val="dotted"/>
        </w:rPr>
        <w:t xml:space="preserve">　</w:t>
      </w:r>
      <w:r w:rsidR="000F3436">
        <w:rPr>
          <w:rFonts w:hint="eastAsia"/>
          <w:u w:val="dotted"/>
        </w:rPr>
        <w:t xml:space="preserve">　</w:t>
      </w:r>
      <w:r>
        <w:rPr>
          <w:rFonts w:hint="eastAsia"/>
          <w:u w:val="dotted"/>
        </w:rPr>
        <w:t xml:space="preserve">　　</w:t>
      </w:r>
      <w:r w:rsidRPr="00564650">
        <w:rPr>
          <w:rFonts w:hint="eastAsia"/>
          <w:u w:val="dotted"/>
        </w:rPr>
        <w:t xml:space="preserve">　　　　</w:t>
      </w:r>
    </w:p>
    <w:p w14:paraId="137A7EF0" w14:textId="34AAA62B" w:rsidR="000F3436" w:rsidRPr="000F3436" w:rsidRDefault="000F3436" w:rsidP="000F3436">
      <w:pPr>
        <w:wordWrap w:val="0"/>
        <w:jc w:val="right"/>
      </w:pPr>
      <w:r w:rsidRPr="000F3436">
        <w:rPr>
          <w:rFonts w:hint="eastAsia"/>
        </w:rPr>
        <w:t>通知日：</w:t>
      </w:r>
      <w:r w:rsidRPr="00406EB7">
        <w:rPr>
          <w:rFonts w:hint="eastAsia"/>
          <w:u w:val="dotted"/>
        </w:rPr>
        <w:t xml:space="preserve">　　　　　年　　月　　日</w:t>
      </w:r>
    </w:p>
    <w:p w14:paraId="7B1570C3" w14:textId="77777777" w:rsidR="009C4F69" w:rsidRDefault="009C4F69" w:rsidP="005F0321">
      <w:pPr>
        <w:rPr>
          <w:szCs w:val="21"/>
        </w:rPr>
      </w:pPr>
    </w:p>
    <w:p w14:paraId="4A4367F5" w14:textId="259909B0" w:rsidR="00564650" w:rsidRDefault="003331F2" w:rsidP="005F0321">
      <w:pPr>
        <w:rPr>
          <w:szCs w:val="21"/>
        </w:rPr>
      </w:pPr>
      <w:r w:rsidRPr="003331F2">
        <w:rPr>
          <w:rFonts w:hint="eastAsia"/>
          <w:szCs w:val="21"/>
        </w:rPr>
        <w:t>各　位</w:t>
      </w:r>
    </w:p>
    <w:p w14:paraId="26C0D3BD" w14:textId="77777777" w:rsidR="003331F2" w:rsidRPr="003331F2" w:rsidRDefault="003331F2" w:rsidP="005F0321">
      <w:pPr>
        <w:rPr>
          <w:szCs w:val="21"/>
        </w:rPr>
      </w:pPr>
    </w:p>
    <w:p w14:paraId="4D4CAEED" w14:textId="510BBC4B" w:rsidR="005F0321" w:rsidRPr="00FC43C5" w:rsidRDefault="005F0321" w:rsidP="00564650">
      <w:pPr>
        <w:jc w:val="center"/>
        <w:rPr>
          <w:b/>
          <w:bCs/>
          <w:sz w:val="28"/>
          <w:szCs w:val="32"/>
        </w:rPr>
      </w:pPr>
      <w:r w:rsidRPr="00FC43C5">
        <w:rPr>
          <w:b/>
          <w:bCs/>
          <w:sz w:val="28"/>
          <w:szCs w:val="32"/>
        </w:rPr>
        <w:t>社内規定変更のお知らせ</w:t>
      </w:r>
    </w:p>
    <w:p w14:paraId="62AC6134" w14:textId="77777777" w:rsidR="003331F2" w:rsidRDefault="003331F2" w:rsidP="005F0321"/>
    <w:p w14:paraId="7126FBB2" w14:textId="6B9C0D2B" w:rsidR="00564650" w:rsidRDefault="00564650" w:rsidP="00564650">
      <w:r>
        <w:rPr>
          <w:rFonts w:hint="eastAsia"/>
        </w:rPr>
        <w:t>この度、「</w:t>
      </w:r>
      <w:r w:rsidR="00F327FE">
        <w:rPr>
          <w:rFonts w:hint="eastAsia"/>
        </w:rPr>
        <w:t>〇</w:t>
      </w:r>
      <w:r w:rsidR="00F327FE">
        <w:rPr>
          <w:rFonts w:hint="eastAsia"/>
        </w:rPr>
        <w:t>〇〇〇〇〇〇〇</w:t>
      </w:r>
      <w:r>
        <w:rPr>
          <w:rFonts w:hint="eastAsia"/>
        </w:rPr>
        <w:t>」規定</w:t>
      </w:r>
      <w:r>
        <w:t>について、以下の通り変更いたします。</w:t>
      </w:r>
    </w:p>
    <w:p w14:paraId="4A48BDEF" w14:textId="77777777" w:rsidR="00564650" w:rsidRPr="00564650" w:rsidRDefault="00564650" w:rsidP="005F0321"/>
    <w:p w14:paraId="414D748E" w14:textId="77777777" w:rsidR="00564650" w:rsidRDefault="00564650" w:rsidP="005F0321"/>
    <w:p w14:paraId="69BE669E" w14:textId="05DDEE7B" w:rsidR="005F0321" w:rsidRDefault="00564650" w:rsidP="005F0321">
      <w:r>
        <w:rPr>
          <w:rFonts w:hint="eastAsia"/>
        </w:rPr>
        <w:t>1.　変更の経緯</w:t>
      </w:r>
      <w:r w:rsidR="005F0321">
        <w:t>と目的</w:t>
      </w:r>
    </w:p>
    <w:p w14:paraId="4873A9D8" w14:textId="77777777" w:rsidR="005F0321" w:rsidRDefault="005F0321" w:rsidP="005F0321"/>
    <w:p w14:paraId="045F556C" w14:textId="77777777" w:rsidR="005F0321" w:rsidRDefault="005F0321" w:rsidP="005F0321"/>
    <w:p w14:paraId="1CD112A2" w14:textId="77777777" w:rsidR="00564650" w:rsidRDefault="00564650" w:rsidP="005F0321"/>
    <w:p w14:paraId="585CD40B" w14:textId="75C7D9C9" w:rsidR="005F0321" w:rsidRDefault="00564650" w:rsidP="005F0321">
      <w:r>
        <w:rPr>
          <w:rFonts w:hint="eastAsia"/>
        </w:rPr>
        <w:t xml:space="preserve">2.　</w:t>
      </w:r>
      <w:r w:rsidR="005F0321">
        <w:t>変更</w:t>
      </w:r>
      <w:r>
        <w:rPr>
          <w:rFonts w:hint="eastAsia"/>
        </w:rPr>
        <w:t>内容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8040"/>
      </w:tblGrid>
      <w:tr w:rsidR="00564650" w14:paraId="42D717BE" w14:textId="77777777" w:rsidTr="00C61A0F">
        <w:trPr>
          <w:trHeight w:val="850"/>
        </w:trPr>
        <w:tc>
          <w:tcPr>
            <w:tcW w:w="1696" w:type="dxa"/>
            <w:vAlign w:val="center"/>
          </w:tcPr>
          <w:p w14:paraId="5598FE4E" w14:textId="5C6A88A4" w:rsidR="00564650" w:rsidRDefault="00564650" w:rsidP="00564650">
            <w:r>
              <w:rPr>
                <w:rFonts w:hint="eastAsia"/>
              </w:rPr>
              <w:t>・変更前　：</w:t>
            </w:r>
          </w:p>
        </w:tc>
        <w:tc>
          <w:tcPr>
            <w:tcW w:w="8040" w:type="dxa"/>
            <w:vAlign w:val="center"/>
          </w:tcPr>
          <w:p w14:paraId="6960D4F8" w14:textId="77777777" w:rsidR="00564650" w:rsidRDefault="00564650" w:rsidP="00564650"/>
        </w:tc>
      </w:tr>
      <w:tr w:rsidR="00564650" w14:paraId="1876360E" w14:textId="77777777" w:rsidTr="00C61A0F">
        <w:trPr>
          <w:trHeight w:val="850"/>
        </w:trPr>
        <w:tc>
          <w:tcPr>
            <w:tcW w:w="1696" w:type="dxa"/>
            <w:vAlign w:val="center"/>
          </w:tcPr>
          <w:p w14:paraId="50B6B235" w14:textId="7E08D2AE" w:rsidR="00564650" w:rsidRDefault="00564650" w:rsidP="00564650">
            <w:r>
              <w:rPr>
                <w:rFonts w:hint="eastAsia"/>
              </w:rPr>
              <w:t>・変更後　：</w:t>
            </w:r>
          </w:p>
        </w:tc>
        <w:tc>
          <w:tcPr>
            <w:tcW w:w="8040" w:type="dxa"/>
            <w:vAlign w:val="center"/>
          </w:tcPr>
          <w:p w14:paraId="0BDF8176" w14:textId="77777777" w:rsidR="00564650" w:rsidRDefault="00564650" w:rsidP="00564650"/>
        </w:tc>
      </w:tr>
      <w:tr w:rsidR="00564650" w14:paraId="6E8A5F2C" w14:textId="77777777" w:rsidTr="00564650">
        <w:trPr>
          <w:trHeight w:val="1134"/>
        </w:trPr>
        <w:tc>
          <w:tcPr>
            <w:tcW w:w="1696" w:type="dxa"/>
            <w:vAlign w:val="center"/>
          </w:tcPr>
          <w:p w14:paraId="0A0474AE" w14:textId="3387504D" w:rsidR="00564650" w:rsidRDefault="00564650" w:rsidP="00564650">
            <w:r>
              <w:rPr>
                <w:rFonts w:hint="eastAsia"/>
              </w:rPr>
              <w:t>・変更理由：</w:t>
            </w:r>
          </w:p>
        </w:tc>
        <w:tc>
          <w:tcPr>
            <w:tcW w:w="8040" w:type="dxa"/>
            <w:vAlign w:val="center"/>
          </w:tcPr>
          <w:p w14:paraId="67FCF686" w14:textId="77777777" w:rsidR="00564650" w:rsidRDefault="00564650" w:rsidP="00564650"/>
        </w:tc>
      </w:tr>
    </w:tbl>
    <w:p w14:paraId="2DE7C0F0" w14:textId="0EFAF8A5" w:rsidR="005F0321" w:rsidRDefault="005F0321" w:rsidP="005F0321"/>
    <w:p w14:paraId="57CFE070" w14:textId="77777777" w:rsidR="00C61A0F" w:rsidRDefault="00C61A0F" w:rsidP="005F0321"/>
    <w:p w14:paraId="743BC0B7" w14:textId="69154753" w:rsidR="00564650" w:rsidRDefault="00564650" w:rsidP="00564650">
      <w:r>
        <w:rPr>
          <w:rFonts w:hint="eastAsia"/>
        </w:rPr>
        <w:t>3.　実施日</w:t>
      </w:r>
    </w:p>
    <w:p w14:paraId="652CF109" w14:textId="3154C643" w:rsidR="005F0321" w:rsidRDefault="00564650" w:rsidP="00564650">
      <w:pPr>
        <w:ind w:firstLineChars="1000" w:firstLine="2100"/>
      </w:pPr>
      <w:r>
        <w:rPr>
          <w:rFonts w:hint="eastAsia"/>
        </w:rPr>
        <w:t>年　　月　　日</w:t>
      </w:r>
    </w:p>
    <w:p w14:paraId="7DA1E30C" w14:textId="77777777" w:rsidR="005F0321" w:rsidRDefault="005F0321" w:rsidP="005F0321"/>
    <w:p w14:paraId="3438E4CF" w14:textId="77777777" w:rsidR="00564650" w:rsidRDefault="00564650" w:rsidP="005F0321"/>
    <w:p w14:paraId="184B6D00" w14:textId="77777777" w:rsidR="00564650" w:rsidRDefault="00564650" w:rsidP="005F0321"/>
    <w:p w14:paraId="715EA52A" w14:textId="02FD2069" w:rsidR="005F0321" w:rsidRDefault="00C61A0F" w:rsidP="005F0321">
      <w:r>
        <w:rPr>
          <w:rFonts w:hint="eastAsia"/>
        </w:rPr>
        <w:t>本件につきまして、</w:t>
      </w:r>
      <w:r w:rsidR="005F0321">
        <w:rPr>
          <w:rFonts w:hint="eastAsia"/>
        </w:rPr>
        <w:t>ご不明な点</w:t>
      </w:r>
      <w:r>
        <w:rPr>
          <w:rFonts w:hint="eastAsia"/>
        </w:rPr>
        <w:t>等</w:t>
      </w:r>
      <w:r w:rsidR="005F0321">
        <w:rPr>
          <w:rFonts w:hint="eastAsia"/>
        </w:rPr>
        <w:t>がございましたら以下の担当までお気軽にお問い合わせください。</w:t>
      </w:r>
    </w:p>
    <w:p w14:paraId="736112B3" w14:textId="50BEEEAA" w:rsidR="005F0321" w:rsidRDefault="005F0321" w:rsidP="005F0321"/>
    <w:tbl>
      <w:tblPr>
        <w:tblStyle w:val="aa"/>
        <w:tblW w:w="0" w:type="auto"/>
        <w:tblInd w:w="368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7"/>
        <w:gridCol w:w="4868"/>
      </w:tblGrid>
      <w:tr w:rsidR="00C61A0F" w14:paraId="4B90F0A6" w14:textId="77777777" w:rsidTr="00C61A0F">
        <w:trPr>
          <w:trHeight w:val="510"/>
        </w:trPr>
        <w:tc>
          <w:tcPr>
            <w:tcW w:w="1187" w:type="dxa"/>
            <w:vAlign w:val="center"/>
          </w:tcPr>
          <w:p w14:paraId="2F8470C0" w14:textId="60657291" w:rsidR="00C61A0F" w:rsidRDefault="00C61A0F" w:rsidP="00C61A0F">
            <w:pPr>
              <w:jc w:val="distribute"/>
            </w:pPr>
            <w:r>
              <w:rPr>
                <w:rFonts w:hint="eastAsia"/>
              </w:rPr>
              <w:t>部署名：</w:t>
            </w:r>
          </w:p>
        </w:tc>
        <w:tc>
          <w:tcPr>
            <w:tcW w:w="4868" w:type="dxa"/>
            <w:vAlign w:val="center"/>
          </w:tcPr>
          <w:p w14:paraId="06E64926" w14:textId="77777777" w:rsidR="00C61A0F" w:rsidRDefault="00C61A0F" w:rsidP="00C61A0F"/>
        </w:tc>
      </w:tr>
      <w:tr w:rsidR="00C61A0F" w14:paraId="18B8B03F" w14:textId="77777777" w:rsidTr="00C61A0F">
        <w:trPr>
          <w:trHeight w:val="510"/>
        </w:trPr>
        <w:tc>
          <w:tcPr>
            <w:tcW w:w="1187" w:type="dxa"/>
            <w:vAlign w:val="center"/>
          </w:tcPr>
          <w:p w14:paraId="126CF2D7" w14:textId="2EDB503F" w:rsidR="00C61A0F" w:rsidRDefault="00C61A0F" w:rsidP="00C61A0F">
            <w:pPr>
              <w:jc w:val="distribute"/>
            </w:pPr>
            <w:r>
              <w:rPr>
                <w:rFonts w:hint="eastAsia"/>
              </w:rPr>
              <w:t>担当者：</w:t>
            </w:r>
          </w:p>
        </w:tc>
        <w:tc>
          <w:tcPr>
            <w:tcW w:w="4868" w:type="dxa"/>
            <w:vAlign w:val="center"/>
          </w:tcPr>
          <w:p w14:paraId="78ACD01C" w14:textId="77777777" w:rsidR="00C61A0F" w:rsidRDefault="00C61A0F" w:rsidP="00C61A0F"/>
        </w:tc>
      </w:tr>
      <w:tr w:rsidR="00C61A0F" w14:paraId="2EE6A04D" w14:textId="77777777" w:rsidTr="00C61A0F">
        <w:trPr>
          <w:trHeight w:val="510"/>
        </w:trPr>
        <w:tc>
          <w:tcPr>
            <w:tcW w:w="1187" w:type="dxa"/>
            <w:vAlign w:val="center"/>
          </w:tcPr>
          <w:p w14:paraId="004E0DEC" w14:textId="2EA24380" w:rsidR="00C61A0F" w:rsidRDefault="00C61A0F" w:rsidP="00C61A0F">
            <w:pPr>
              <w:jc w:val="distribute"/>
            </w:pPr>
            <w:r>
              <w:rPr>
                <w:rFonts w:hint="eastAsia"/>
              </w:rPr>
              <w:t>内　線：</w:t>
            </w:r>
          </w:p>
        </w:tc>
        <w:tc>
          <w:tcPr>
            <w:tcW w:w="4868" w:type="dxa"/>
            <w:vAlign w:val="center"/>
          </w:tcPr>
          <w:p w14:paraId="4D78D094" w14:textId="77777777" w:rsidR="00C61A0F" w:rsidRDefault="00C61A0F" w:rsidP="00C61A0F"/>
        </w:tc>
      </w:tr>
    </w:tbl>
    <w:p w14:paraId="5D76F72D" w14:textId="77777777" w:rsidR="00C61A0F" w:rsidRDefault="00C61A0F" w:rsidP="005F0321"/>
    <w:sectPr w:rsidR="00C61A0F" w:rsidSect="0056465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1DF47" w14:textId="77777777" w:rsidR="003A509F" w:rsidRDefault="003A509F" w:rsidP="00406EB7">
      <w:r>
        <w:separator/>
      </w:r>
    </w:p>
  </w:endnote>
  <w:endnote w:type="continuationSeparator" w:id="0">
    <w:p w14:paraId="14B8ED5E" w14:textId="77777777" w:rsidR="003A509F" w:rsidRDefault="003A509F" w:rsidP="00406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04F324" w14:textId="77777777" w:rsidR="003A509F" w:rsidRDefault="003A509F" w:rsidP="00406EB7">
      <w:r>
        <w:separator/>
      </w:r>
    </w:p>
  </w:footnote>
  <w:footnote w:type="continuationSeparator" w:id="0">
    <w:p w14:paraId="38C50E4B" w14:textId="77777777" w:rsidR="003A509F" w:rsidRDefault="003A509F" w:rsidP="00406E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13D"/>
    <w:rsid w:val="00040D5D"/>
    <w:rsid w:val="000B6DEE"/>
    <w:rsid w:val="000F3436"/>
    <w:rsid w:val="0025513D"/>
    <w:rsid w:val="00297829"/>
    <w:rsid w:val="003331F2"/>
    <w:rsid w:val="003A509F"/>
    <w:rsid w:val="00406EB7"/>
    <w:rsid w:val="00564650"/>
    <w:rsid w:val="005F0321"/>
    <w:rsid w:val="00792572"/>
    <w:rsid w:val="009C4F69"/>
    <w:rsid w:val="00A1717A"/>
    <w:rsid w:val="00A33520"/>
    <w:rsid w:val="00A43F08"/>
    <w:rsid w:val="00AF53F7"/>
    <w:rsid w:val="00B050D4"/>
    <w:rsid w:val="00B625F5"/>
    <w:rsid w:val="00C36395"/>
    <w:rsid w:val="00C61A0F"/>
    <w:rsid w:val="00D10EB8"/>
    <w:rsid w:val="00D355C8"/>
    <w:rsid w:val="00D814DD"/>
    <w:rsid w:val="00F327FE"/>
    <w:rsid w:val="00FB4E97"/>
    <w:rsid w:val="00FC43C5"/>
    <w:rsid w:val="00FE57F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667A12"/>
  <w15:chartTrackingRefBased/>
  <w15:docId w15:val="{92F37CC7-9AE4-4352-90AB-23293FCE5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5513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51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513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513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5513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513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5513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5513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513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5513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5513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5513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5513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551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5513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5513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5513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5513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5513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5513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551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5513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5513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564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406EB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406EB7"/>
  </w:style>
  <w:style w:type="paragraph" w:styleId="ad">
    <w:name w:val="footer"/>
    <w:basedOn w:val="a"/>
    <w:link w:val="ae"/>
    <w:uiPriority w:val="99"/>
    <w:unhideWhenUsed/>
    <w:rsid w:val="00406EB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406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</Words>
  <Characters>195</Characters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2025-06-20T15:18:00Z</dcterms:created>
  <dcterms:modified xsi:type="dcterms:W3CDTF">2025-06-30T06:45:00Z</dcterms:modified>
</cp:coreProperties>
</file>