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1B041C" w:rsidRDefault="000545F4" w:rsidP="000545F4">
      <w:pPr>
        <w:jc w:val="right"/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  <w:r w:rsidRPr="001B041C">
        <w:rPr>
          <w:rFonts w:ascii="ＭＳ Ｐゴシック" w:eastAsia="ＭＳ Ｐゴシック" w:hAnsi="ＭＳ Ｐゴシック" w:hint="eastAsia"/>
          <w:color w:val="404040" w:themeColor="text1" w:themeTint="BF"/>
          <w:sz w:val="24"/>
          <w:szCs w:val="24"/>
        </w:rPr>
        <w:t>社内通知</w:t>
      </w:r>
      <w:r w:rsidRPr="001B041C">
        <w:rPr>
          <w:rFonts w:ascii="ＭＳ Ｐゴシック" w:eastAsia="ＭＳ Ｐゴシック" w:hAnsi="ＭＳ Ｐゴシック" w:cs="ＭＳ 明朝" w:hint="eastAsia"/>
          <w:color w:val="404040" w:themeColor="text1" w:themeTint="BF"/>
          <w:sz w:val="24"/>
          <w:szCs w:val="24"/>
        </w:rPr>
        <w:t xml:space="preserve">　</w:t>
      </w:r>
      <w:r w:rsidRPr="001B041C">
        <w:rPr>
          <w:rFonts w:ascii="ＭＳ Ｐゴシック" w:eastAsia="ＭＳ Ｐゴシック" w:hAnsi="ＭＳ Ｐゴシック" w:cs="江戸勘亭流Ｐ" w:hint="eastAsia"/>
          <w:color w:val="404040" w:themeColor="text1" w:themeTint="BF"/>
          <w:sz w:val="24"/>
          <w:szCs w:val="24"/>
        </w:rPr>
        <w:t>第</w:t>
      </w:r>
      <w:r w:rsidRPr="001B041C">
        <w:rPr>
          <w:rFonts w:ascii="ＭＳ Ｐゴシック" w:eastAsia="ＭＳ Ｐゴシック" w:hAnsi="ＭＳ Ｐゴシック" w:hint="eastAsia"/>
          <w:color w:val="404040" w:themeColor="text1" w:themeTint="BF"/>
          <w:sz w:val="24"/>
          <w:szCs w:val="24"/>
        </w:rPr>
        <w:t>XXX号</w:t>
      </w:r>
    </w:p>
    <w:p w:rsidR="000545F4" w:rsidRPr="001B041C" w:rsidRDefault="000545F4" w:rsidP="000545F4">
      <w:pPr>
        <w:ind w:firstLineChars="300" w:firstLine="720"/>
        <w:jc w:val="right"/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  <w:r w:rsidRPr="001B041C">
        <w:rPr>
          <w:rFonts w:ascii="ＭＳ Ｐゴシック" w:eastAsia="ＭＳ Ｐゴシック" w:hAnsi="ＭＳ Ｐゴシック" w:hint="eastAsia"/>
          <w:color w:val="404040" w:themeColor="text1" w:themeTint="BF"/>
          <w:sz w:val="24"/>
          <w:szCs w:val="24"/>
        </w:rPr>
        <w:t>年</w:t>
      </w:r>
      <w:r w:rsidRPr="001B041C">
        <w:rPr>
          <w:rFonts w:ascii="ＭＳ Ｐゴシック" w:eastAsia="ＭＳ Ｐゴシック" w:hAnsi="ＭＳ Ｐゴシック" w:cs="ＭＳ 明朝" w:hint="eastAsia"/>
          <w:color w:val="404040" w:themeColor="text1" w:themeTint="BF"/>
          <w:sz w:val="24"/>
          <w:szCs w:val="24"/>
        </w:rPr>
        <w:t xml:space="preserve">　　</w:t>
      </w:r>
      <w:r w:rsidRPr="001B041C">
        <w:rPr>
          <w:rFonts w:ascii="ＭＳ Ｐゴシック" w:eastAsia="ＭＳ Ｐゴシック" w:hAnsi="ＭＳ Ｐゴシック" w:cs="江戸勘亭流Ｐ" w:hint="eastAsia"/>
          <w:color w:val="404040" w:themeColor="text1" w:themeTint="BF"/>
          <w:sz w:val="24"/>
          <w:szCs w:val="24"/>
        </w:rPr>
        <w:t>月</w:t>
      </w:r>
      <w:r w:rsidRPr="001B041C">
        <w:rPr>
          <w:rFonts w:ascii="ＭＳ Ｐゴシック" w:eastAsia="ＭＳ Ｐゴシック" w:hAnsi="ＭＳ Ｐゴシック" w:cs="ＭＳ 明朝" w:hint="eastAsia"/>
          <w:color w:val="404040" w:themeColor="text1" w:themeTint="BF"/>
          <w:sz w:val="24"/>
          <w:szCs w:val="24"/>
        </w:rPr>
        <w:t xml:space="preserve">　　</w:t>
      </w:r>
      <w:r w:rsidRPr="001B041C">
        <w:rPr>
          <w:rFonts w:ascii="ＭＳ Ｐゴシック" w:eastAsia="ＭＳ Ｐゴシック" w:hAnsi="ＭＳ Ｐゴシック" w:cs="江戸勘亭流Ｐ" w:hint="eastAsia"/>
          <w:color w:val="404040" w:themeColor="text1" w:themeTint="BF"/>
          <w:sz w:val="24"/>
          <w:szCs w:val="24"/>
        </w:rPr>
        <w:t>日</w:t>
      </w:r>
    </w:p>
    <w:p w:rsidR="00FB63D6" w:rsidRPr="001B041C" w:rsidRDefault="00FB63D6" w:rsidP="000545F4">
      <w:pPr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</w:p>
    <w:p w:rsidR="000545F4" w:rsidRPr="001B041C" w:rsidRDefault="000545F4" w:rsidP="002D34E7">
      <w:pPr>
        <w:spacing w:line="400" w:lineRule="exact"/>
        <w:rPr>
          <w:rFonts w:ascii="ＭＳ Ｐゴシック" w:eastAsia="ＭＳ Ｐゴシック" w:hAnsi="ＭＳ Ｐゴシック"/>
          <w:color w:val="404040" w:themeColor="text1" w:themeTint="BF"/>
          <w:sz w:val="28"/>
          <w:szCs w:val="24"/>
        </w:rPr>
      </w:pPr>
      <w:r w:rsidRPr="001B041C"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4"/>
        </w:rPr>
        <w:t>社員各位</w:t>
      </w:r>
    </w:p>
    <w:p w:rsidR="00F5623B" w:rsidRPr="001B041C" w:rsidRDefault="00F5623B" w:rsidP="002D34E7">
      <w:pPr>
        <w:spacing w:line="400" w:lineRule="exact"/>
        <w:rPr>
          <w:rFonts w:ascii="ＭＳ Ｐゴシック" w:eastAsia="ＭＳ Ｐゴシック" w:hAnsi="ＭＳ Ｐゴシック"/>
          <w:color w:val="404040" w:themeColor="text1" w:themeTint="BF"/>
          <w:sz w:val="28"/>
          <w:szCs w:val="24"/>
        </w:rPr>
      </w:pPr>
    </w:p>
    <w:p w:rsidR="00320184" w:rsidRPr="001B041C" w:rsidRDefault="00320184" w:rsidP="002D34E7">
      <w:pPr>
        <w:spacing w:line="400" w:lineRule="exact"/>
        <w:jc w:val="center"/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</w:p>
    <w:p w:rsidR="000545F4" w:rsidRPr="001B041C" w:rsidRDefault="00603228" w:rsidP="002D34E7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404040" w:themeColor="text1" w:themeTint="BF"/>
          <w:sz w:val="36"/>
          <w:szCs w:val="24"/>
          <w:u w:val="single"/>
        </w:rPr>
      </w:pPr>
      <w:r w:rsidRPr="001B041C">
        <w:rPr>
          <w:rFonts w:ascii="ＭＳ Ｐゴシック" w:eastAsia="ＭＳ Ｐゴシック" w:hAnsi="ＭＳ Ｐゴシック" w:hint="eastAsia"/>
          <w:b/>
          <w:color w:val="404040" w:themeColor="text1" w:themeTint="BF"/>
          <w:sz w:val="36"/>
          <w:szCs w:val="24"/>
          <w:u w:val="single"/>
        </w:rPr>
        <w:t>社員</w:t>
      </w:r>
      <w:r w:rsidR="001B041C" w:rsidRPr="001B041C">
        <w:rPr>
          <w:rFonts w:ascii="ＭＳ Ｐゴシック" w:eastAsia="ＭＳ Ｐゴシック" w:hAnsi="ＭＳ Ｐゴシック" w:hint="eastAsia"/>
          <w:b/>
          <w:color w:val="404040" w:themeColor="text1" w:themeTint="BF"/>
          <w:sz w:val="36"/>
          <w:szCs w:val="24"/>
          <w:u w:val="single"/>
        </w:rPr>
        <w:t>旅行</w:t>
      </w:r>
      <w:r w:rsidR="000545F4" w:rsidRPr="001B041C">
        <w:rPr>
          <w:rFonts w:ascii="ＭＳ Ｐゴシック" w:eastAsia="ＭＳ Ｐゴシック" w:hAnsi="ＭＳ Ｐゴシック" w:hint="eastAsia"/>
          <w:b/>
          <w:color w:val="404040" w:themeColor="text1" w:themeTint="BF"/>
          <w:sz w:val="36"/>
          <w:szCs w:val="24"/>
          <w:u w:val="single"/>
        </w:rPr>
        <w:t>のお知らせ</w:t>
      </w:r>
    </w:p>
    <w:p w:rsidR="00320184" w:rsidRDefault="00320184" w:rsidP="002D34E7">
      <w:pPr>
        <w:spacing w:line="400" w:lineRule="exact"/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</w:p>
    <w:p w:rsidR="001B041C" w:rsidRPr="001B041C" w:rsidRDefault="001B041C" w:rsidP="002D34E7">
      <w:pPr>
        <w:spacing w:line="400" w:lineRule="exact"/>
        <w:rPr>
          <w:rFonts w:ascii="ＭＳ Ｐゴシック" w:eastAsia="ＭＳ Ｐゴシック" w:hAnsi="ＭＳ Ｐゴシック"/>
          <w:color w:val="404040" w:themeColor="text1" w:themeTint="BF"/>
          <w:sz w:val="24"/>
          <w:szCs w:val="24"/>
        </w:rPr>
      </w:pPr>
    </w:p>
    <w:p w:rsidR="002D34E7" w:rsidRDefault="001B041C" w:rsidP="002D34E7">
      <w:pPr>
        <w:spacing w:line="400" w:lineRule="exact"/>
        <w:rPr>
          <w:rFonts w:ascii="ＭＳ Ｐゴシック" w:eastAsia="ＭＳ Ｐゴシック" w:hAnsi="ＭＳ Ｐゴシック"/>
          <w:color w:val="404040" w:themeColor="text1" w:themeTint="BF"/>
          <w:sz w:val="28"/>
          <w:szCs w:val="28"/>
        </w:rPr>
      </w:pPr>
      <w:r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今年度の</w:t>
      </w:r>
      <w:r w:rsidR="00603228" w:rsidRPr="001B041C"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社員</w:t>
      </w:r>
      <w:r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旅行の日程が</w:t>
      </w:r>
      <w:r w:rsidR="00603228" w:rsidRPr="001B041C"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下記の通り</w:t>
      </w:r>
      <w:r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決定いたしましたのでお知らせいたします。</w:t>
      </w:r>
    </w:p>
    <w:p w:rsidR="001B041C" w:rsidRPr="001B041C" w:rsidRDefault="001B041C" w:rsidP="002D34E7">
      <w:pPr>
        <w:spacing w:line="400" w:lineRule="exact"/>
        <w:rPr>
          <w:rFonts w:ascii="ＭＳ Ｐゴシック" w:eastAsia="ＭＳ Ｐゴシック" w:hAnsi="ＭＳ Ｐゴシック" w:cs="Cambria"/>
          <w:color w:val="404040" w:themeColor="text1" w:themeTint="BF"/>
          <w:sz w:val="28"/>
          <w:szCs w:val="28"/>
        </w:rPr>
      </w:pPr>
    </w:p>
    <w:tbl>
      <w:tblPr>
        <w:tblStyle w:val="a8"/>
        <w:tblW w:w="8642" w:type="dxa"/>
        <w:tblLook w:val="04A0" w:firstRow="1" w:lastRow="0" w:firstColumn="1" w:lastColumn="0" w:noHBand="0" w:noVBand="1"/>
      </w:tblPr>
      <w:tblGrid>
        <w:gridCol w:w="1413"/>
        <w:gridCol w:w="7229"/>
      </w:tblGrid>
      <w:tr w:rsidR="001B041C" w:rsidTr="00371C65">
        <w:trPr>
          <w:trHeight w:val="978"/>
        </w:trPr>
        <w:tc>
          <w:tcPr>
            <w:tcW w:w="1413" w:type="dxa"/>
            <w:vAlign w:val="center"/>
          </w:tcPr>
          <w:p w:rsidR="001B041C" w:rsidRPr="00371C65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404040" w:themeColor="text1" w:themeTint="BF"/>
                <w:sz w:val="28"/>
                <w:szCs w:val="28"/>
              </w:rPr>
            </w:pP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日</w:t>
            </w:r>
            <w:r w:rsidR="00371C65"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 xml:space="preserve">　</w:t>
            </w: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程</w:t>
            </w:r>
          </w:p>
        </w:tc>
        <w:tc>
          <w:tcPr>
            <w:tcW w:w="7229" w:type="dxa"/>
            <w:vAlign w:val="center"/>
          </w:tcPr>
          <w:p w:rsidR="001B041C" w:rsidRPr="001B041C" w:rsidRDefault="001B041C" w:rsidP="00E31ABA">
            <w:pPr>
              <w:spacing w:line="400" w:lineRule="exact"/>
              <w:ind w:firstLine="560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年</w:t>
            </w:r>
            <w:r w:rsidRPr="001B041C"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 xml:space="preserve">　　</w:t>
            </w:r>
            <w:r w:rsidRPr="001B041C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月</w:t>
            </w:r>
            <w:r w:rsidRPr="001B041C"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 xml:space="preserve">　　</w:t>
            </w:r>
            <w:r w:rsidRPr="001B041C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日</w:t>
            </w:r>
            <w:r w:rsidR="00E31ABA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 xml:space="preserve">　</w:t>
            </w:r>
            <w:r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>～</w:t>
            </w:r>
            <w:r w:rsidRPr="001B041C"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 xml:space="preserve">　　　</w:t>
            </w: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年</w:t>
            </w:r>
            <w:r w:rsidRPr="001B041C"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 xml:space="preserve">　　</w:t>
            </w:r>
            <w:r w:rsidRPr="001B041C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月</w:t>
            </w:r>
            <w:r w:rsidRPr="001B041C">
              <w:rPr>
                <w:rFonts w:ascii="ＭＳ Ｐゴシック" w:eastAsia="ＭＳ Ｐゴシック" w:hAnsi="ＭＳ Ｐゴシック" w:cs="ＭＳ 明朝" w:hint="eastAsia"/>
                <w:color w:val="404040" w:themeColor="text1" w:themeTint="BF"/>
                <w:sz w:val="28"/>
                <w:szCs w:val="28"/>
              </w:rPr>
              <w:t xml:space="preserve">　　</w:t>
            </w:r>
            <w:r w:rsidRPr="001B041C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日</w:t>
            </w:r>
            <w:r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（○泊○日）</w:t>
            </w:r>
          </w:p>
        </w:tc>
      </w:tr>
      <w:tr w:rsidR="001B041C" w:rsidTr="00371C65">
        <w:trPr>
          <w:trHeight w:val="974"/>
        </w:trPr>
        <w:tc>
          <w:tcPr>
            <w:tcW w:w="1413" w:type="dxa"/>
            <w:vAlign w:val="center"/>
          </w:tcPr>
          <w:p w:rsidR="001B041C" w:rsidRPr="00371C65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404040" w:themeColor="text1" w:themeTint="BF"/>
                <w:sz w:val="28"/>
                <w:szCs w:val="28"/>
              </w:rPr>
            </w:pP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対</w:t>
            </w:r>
            <w:r w:rsidR="00371C65"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 xml:space="preserve">　</w:t>
            </w: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象</w:t>
            </w:r>
          </w:p>
        </w:tc>
        <w:tc>
          <w:tcPr>
            <w:tcW w:w="7229" w:type="dxa"/>
            <w:vAlign w:val="center"/>
          </w:tcPr>
          <w:p w:rsidR="001B041C" w:rsidRPr="001B041C" w:rsidRDefault="001B041C" w:rsidP="001B041C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全社員</w:t>
            </w:r>
          </w:p>
        </w:tc>
      </w:tr>
      <w:tr w:rsidR="001B041C" w:rsidTr="00371C65">
        <w:trPr>
          <w:trHeight w:val="970"/>
        </w:trPr>
        <w:tc>
          <w:tcPr>
            <w:tcW w:w="1413" w:type="dxa"/>
            <w:vAlign w:val="center"/>
          </w:tcPr>
          <w:p w:rsidR="001B041C" w:rsidRPr="00371C65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404040" w:themeColor="text1" w:themeTint="BF"/>
                <w:sz w:val="28"/>
                <w:szCs w:val="28"/>
              </w:rPr>
            </w:pP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行</w:t>
            </w:r>
            <w:r w:rsidR="00371C65"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 xml:space="preserve">　</w:t>
            </w: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先</w:t>
            </w:r>
          </w:p>
        </w:tc>
        <w:tc>
          <w:tcPr>
            <w:tcW w:w="7229" w:type="dxa"/>
            <w:vAlign w:val="center"/>
          </w:tcPr>
          <w:p w:rsidR="001B041C" w:rsidRDefault="001B041C" w:rsidP="002D34E7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●●県●●市</w:t>
            </w:r>
          </w:p>
        </w:tc>
      </w:tr>
      <w:tr w:rsidR="001B041C" w:rsidTr="00371C65">
        <w:trPr>
          <w:trHeight w:val="1830"/>
        </w:trPr>
        <w:tc>
          <w:tcPr>
            <w:tcW w:w="1413" w:type="dxa"/>
            <w:vAlign w:val="center"/>
          </w:tcPr>
          <w:p w:rsidR="001B041C" w:rsidRPr="00371C65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404040" w:themeColor="text1" w:themeTint="BF"/>
                <w:sz w:val="28"/>
                <w:szCs w:val="28"/>
              </w:rPr>
            </w:pP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宿泊先</w:t>
            </w:r>
          </w:p>
        </w:tc>
        <w:tc>
          <w:tcPr>
            <w:tcW w:w="7229" w:type="dxa"/>
            <w:vAlign w:val="center"/>
          </w:tcPr>
          <w:p w:rsidR="001B041C" w:rsidRDefault="001B041C" w:rsidP="002D34E7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●●●●</w:t>
            </w: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ホテル</w:t>
            </w:r>
          </w:p>
          <w:p w:rsidR="001B041C" w:rsidRPr="00D825BE" w:rsidRDefault="001B041C" w:rsidP="001B041C">
            <w:pPr>
              <w:spacing w:line="400" w:lineRule="exact"/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 xml:space="preserve">住所　　</w:t>
            </w: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：　XXXXXXXXXXXXXXXXXXXXXX</w:t>
            </w:r>
            <w:bookmarkStart w:id="0" w:name="_GoBack"/>
            <w:bookmarkEnd w:id="0"/>
          </w:p>
        </w:tc>
      </w:tr>
      <w:tr w:rsidR="001B041C" w:rsidTr="00371C65">
        <w:trPr>
          <w:trHeight w:val="1839"/>
        </w:trPr>
        <w:tc>
          <w:tcPr>
            <w:tcW w:w="1413" w:type="dxa"/>
            <w:vAlign w:val="center"/>
          </w:tcPr>
          <w:p w:rsidR="001B041C" w:rsidRPr="00371C65" w:rsidRDefault="001B041C" w:rsidP="00371C6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/>
                <w:color w:val="404040" w:themeColor="text1" w:themeTint="BF"/>
                <w:sz w:val="28"/>
                <w:szCs w:val="28"/>
              </w:rPr>
            </w:pP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備</w:t>
            </w:r>
            <w:r w:rsidR="00371C65"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 xml:space="preserve">　</w:t>
            </w:r>
            <w:r w:rsidRPr="00371C65">
              <w:rPr>
                <w:rFonts w:ascii="ＭＳ Ｐゴシック" w:eastAsia="ＭＳ Ｐゴシック" w:hAnsi="ＭＳ Ｐゴシック" w:hint="eastAsia"/>
                <w:b/>
                <w:color w:val="404040" w:themeColor="text1" w:themeTint="BF"/>
                <w:sz w:val="28"/>
                <w:szCs w:val="28"/>
              </w:rPr>
              <w:t>考</w:t>
            </w:r>
          </w:p>
        </w:tc>
        <w:tc>
          <w:tcPr>
            <w:tcW w:w="7229" w:type="dxa"/>
            <w:vAlign w:val="center"/>
          </w:tcPr>
          <w:p w:rsidR="001B041C" w:rsidRDefault="001B041C" w:rsidP="002D34E7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本件についてのお問合せは下記までお願いいたします。</w:t>
            </w:r>
          </w:p>
          <w:p w:rsidR="001B041C" w:rsidRPr="001B041C" w:rsidRDefault="001B041C" w:rsidP="001B041C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 w:rsidRPr="001B041C">
              <w:rPr>
                <w:rFonts w:ascii="ＭＳ Ｐゴシック" w:eastAsia="ＭＳ Ｐゴシック" w:hAnsi="ＭＳ Ｐゴシック" w:cs="江戸勘亭流Ｐ" w:hint="eastAsia"/>
                <w:color w:val="404040" w:themeColor="text1" w:themeTint="BF"/>
                <w:sz w:val="28"/>
                <w:szCs w:val="28"/>
              </w:rPr>
              <w:t>●●●部　　　○○○</w:t>
            </w: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 xml:space="preserve"> ○○ </w:t>
            </w:r>
          </w:p>
          <w:p w:rsidR="001B041C" w:rsidRDefault="001B041C" w:rsidP="001B041C">
            <w:pPr>
              <w:spacing w:line="400" w:lineRule="exact"/>
              <w:rPr>
                <w:rFonts w:ascii="ＭＳ Ｐゴシック" w:eastAsia="ＭＳ Ｐゴシック" w:hAnsi="ＭＳ Ｐゴシック"/>
                <w:color w:val="404040" w:themeColor="text1" w:themeTint="BF"/>
                <w:sz w:val="28"/>
                <w:szCs w:val="28"/>
              </w:rPr>
            </w:pPr>
            <w:r w:rsidRPr="001B041C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8"/>
                <w:szCs w:val="28"/>
              </w:rPr>
              <w:t>内線 0000 ／ 携帯：090-0000-0000</w:t>
            </w:r>
          </w:p>
        </w:tc>
      </w:tr>
    </w:tbl>
    <w:p w:rsidR="00FE30B1" w:rsidRPr="001B041C" w:rsidRDefault="00FE30B1" w:rsidP="004C4FF4">
      <w:pPr>
        <w:jc w:val="right"/>
        <w:rPr>
          <w:rFonts w:ascii="ＭＳ Ｐゴシック" w:eastAsia="ＭＳ Ｐゴシック" w:hAnsi="ＭＳ Ｐゴシック"/>
          <w:color w:val="404040" w:themeColor="text1" w:themeTint="BF"/>
          <w:sz w:val="28"/>
          <w:szCs w:val="28"/>
        </w:rPr>
      </w:pPr>
    </w:p>
    <w:p w:rsidR="000545F4" w:rsidRPr="001B041C" w:rsidRDefault="000545F4" w:rsidP="004C4FF4">
      <w:pPr>
        <w:jc w:val="right"/>
        <w:rPr>
          <w:rFonts w:ascii="ＭＳ Ｐゴシック" w:eastAsia="ＭＳ Ｐゴシック" w:hAnsi="ＭＳ Ｐゴシック"/>
          <w:color w:val="404040" w:themeColor="text1" w:themeTint="BF"/>
          <w:sz w:val="28"/>
          <w:szCs w:val="28"/>
        </w:rPr>
      </w:pPr>
      <w:r w:rsidRPr="001B041C"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以上</w:t>
      </w:r>
    </w:p>
    <w:sectPr w:rsidR="000545F4" w:rsidRPr="001B041C" w:rsidSect="001B04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332" w:rsidRDefault="00855332" w:rsidP="006C14B2">
      <w:r>
        <w:separator/>
      </w:r>
    </w:p>
  </w:endnote>
  <w:endnote w:type="continuationSeparator" w:id="0">
    <w:p w:rsidR="00855332" w:rsidRDefault="00855332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332" w:rsidRDefault="00855332" w:rsidP="006C14B2">
      <w:r>
        <w:separator/>
      </w:r>
    </w:p>
  </w:footnote>
  <w:footnote w:type="continuationSeparator" w:id="0">
    <w:p w:rsidR="00855332" w:rsidRDefault="00855332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0F4880"/>
    <w:rsid w:val="00114AA0"/>
    <w:rsid w:val="00115560"/>
    <w:rsid w:val="001374E2"/>
    <w:rsid w:val="001B041C"/>
    <w:rsid w:val="001D315A"/>
    <w:rsid w:val="001D6B17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371C65"/>
    <w:rsid w:val="00486CFE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C14B2"/>
    <w:rsid w:val="007107E2"/>
    <w:rsid w:val="00715FDA"/>
    <w:rsid w:val="007319AC"/>
    <w:rsid w:val="00732002"/>
    <w:rsid w:val="007A0099"/>
    <w:rsid w:val="007A7CFA"/>
    <w:rsid w:val="00855332"/>
    <w:rsid w:val="00880F14"/>
    <w:rsid w:val="008C0BCE"/>
    <w:rsid w:val="008F2A0F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D825BE"/>
    <w:rsid w:val="00E31125"/>
    <w:rsid w:val="00E31ABA"/>
    <w:rsid w:val="00EA002A"/>
    <w:rsid w:val="00ED2972"/>
    <w:rsid w:val="00F00804"/>
    <w:rsid w:val="00F5623B"/>
    <w:rsid w:val="00F633D7"/>
    <w:rsid w:val="00F77E3B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347D61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2017-04-26T04:31:00Z</dcterms:created>
  <dcterms:modified xsi:type="dcterms:W3CDTF">2017-04-26T07:56:00Z</dcterms:modified>
</cp:coreProperties>
</file>