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413"/>
        <w:gridCol w:w="2835"/>
        <w:gridCol w:w="992"/>
        <w:gridCol w:w="4496"/>
      </w:tblGrid>
      <w:tr w:rsidR="0029184B" w:rsidRPr="0029184B" w:rsidTr="00027514">
        <w:trPr>
          <w:trHeight w:val="680"/>
        </w:trPr>
        <w:tc>
          <w:tcPr>
            <w:tcW w:w="9736" w:type="dxa"/>
            <w:gridSpan w:val="4"/>
            <w:shd w:val="clear" w:color="auto" w:fill="404040" w:themeFill="text1" w:themeFillTint="BF"/>
            <w:vAlign w:val="center"/>
          </w:tcPr>
          <w:p w:rsidR="0029184B" w:rsidRPr="003A7DD6" w:rsidRDefault="0029184B" w:rsidP="0029184B">
            <w:pPr>
              <w:jc w:val="center"/>
              <w:rPr>
                <w:rFonts w:ascii="AR P丸ゴシック体M" w:eastAsia="AR P丸ゴシック体M"/>
                <w:b/>
              </w:rPr>
            </w:pPr>
            <w:r w:rsidRPr="008F249A">
              <w:rPr>
                <w:rFonts w:ascii="AR P丸ゴシック体M" w:eastAsia="AR P丸ゴシック体M" w:hint="eastAsia"/>
                <w:b/>
                <w:color w:val="FFFFFF" w:themeColor="background1"/>
                <w:sz w:val="40"/>
              </w:rPr>
              <w:t>在 庫 管 理 表</w:t>
            </w:r>
          </w:p>
        </w:tc>
      </w:tr>
      <w:tr w:rsidR="0029184B" w:rsidRPr="0029184B" w:rsidTr="00027514">
        <w:trPr>
          <w:trHeight w:val="510"/>
        </w:trPr>
        <w:tc>
          <w:tcPr>
            <w:tcW w:w="1413" w:type="dxa"/>
            <w:shd w:val="clear" w:color="auto" w:fill="595959" w:themeFill="text1" w:themeFillTint="A6"/>
            <w:vAlign w:val="center"/>
          </w:tcPr>
          <w:p w:rsidR="0029184B" w:rsidRPr="0029184B" w:rsidRDefault="0029184B" w:rsidP="00BC6206">
            <w:pPr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  <w:color w:val="FFFFFF" w:themeColor="background1"/>
              </w:rPr>
              <w:t>商品コード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9184B" w:rsidRPr="0029184B" w:rsidRDefault="0029184B" w:rsidP="00BC6206">
            <w:pPr>
              <w:rPr>
                <w:rFonts w:ascii="AR P丸ゴシック体M" w:eastAsia="AR P丸ゴシック体M"/>
                <w:color w:val="FFFFFF" w:themeColor="background1"/>
              </w:rPr>
            </w:pPr>
          </w:p>
        </w:tc>
        <w:tc>
          <w:tcPr>
            <w:tcW w:w="992" w:type="dxa"/>
            <w:shd w:val="clear" w:color="auto" w:fill="595959" w:themeFill="text1" w:themeFillTint="A6"/>
            <w:vAlign w:val="center"/>
          </w:tcPr>
          <w:p w:rsidR="0029184B" w:rsidRPr="0029184B" w:rsidRDefault="0029184B" w:rsidP="00BC6206">
            <w:pPr>
              <w:rPr>
                <w:rFonts w:ascii="AR P丸ゴシック体M" w:eastAsia="AR P丸ゴシック体M"/>
                <w:color w:val="FFFFFF" w:themeColor="background1"/>
              </w:rPr>
            </w:pPr>
            <w:r w:rsidRPr="0029184B">
              <w:rPr>
                <w:rFonts w:ascii="AR P丸ゴシック体M" w:eastAsia="AR P丸ゴシック体M" w:hint="eastAsia"/>
                <w:color w:val="FFFFFF" w:themeColor="background1"/>
              </w:rPr>
              <w:t>商品名</w:t>
            </w:r>
          </w:p>
        </w:tc>
        <w:tc>
          <w:tcPr>
            <w:tcW w:w="4496" w:type="dxa"/>
            <w:vAlign w:val="center"/>
          </w:tcPr>
          <w:p w:rsidR="0029184B" w:rsidRPr="0029184B" w:rsidRDefault="0029184B" w:rsidP="00BC6206">
            <w:pPr>
              <w:rPr>
                <w:rFonts w:ascii="AR P丸ゴシック体M" w:eastAsia="AR P丸ゴシック体M"/>
              </w:rPr>
            </w:pPr>
          </w:p>
        </w:tc>
      </w:tr>
      <w:tr w:rsidR="00027514" w:rsidRPr="0029184B" w:rsidTr="00027514">
        <w:trPr>
          <w:trHeight w:val="510"/>
        </w:trPr>
        <w:tc>
          <w:tcPr>
            <w:tcW w:w="1413" w:type="dxa"/>
            <w:shd w:val="clear" w:color="auto" w:fill="595959" w:themeFill="text1" w:themeFillTint="A6"/>
            <w:vAlign w:val="center"/>
          </w:tcPr>
          <w:p w:rsidR="00027514" w:rsidRPr="0029184B" w:rsidRDefault="00027514" w:rsidP="00BC6206">
            <w:pPr>
              <w:rPr>
                <w:rFonts w:ascii="AR P丸ゴシック体M" w:eastAsia="AR P丸ゴシック体M"/>
                <w:color w:val="FFFFFF" w:themeColor="background1"/>
              </w:rPr>
            </w:pPr>
            <w:r>
              <w:rPr>
                <w:rFonts w:ascii="AR P丸ゴシック体M" w:eastAsia="AR P丸ゴシック体M" w:hint="eastAsia"/>
                <w:color w:val="FFFFFF" w:themeColor="background1"/>
              </w:rPr>
              <w:t>管理担当者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27514" w:rsidRPr="0029184B" w:rsidRDefault="00027514" w:rsidP="00BC6206">
            <w:pPr>
              <w:rPr>
                <w:rFonts w:ascii="AR P丸ゴシック体M" w:eastAsia="AR P丸ゴシック体M"/>
                <w:color w:val="FFFFFF" w:themeColor="background1"/>
              </w:rPr>
            </w:pPr>
          </w:p>
        </w:tc>
        <w:tc>
          <w:tcPr>
            <w:tcW w:w="992" w:type="dxa"/>
            <w:shd w:val="clear" w:color="auto" w:fill="595959" w:themeFill="text1" w:themeFillTint="A6"/>
            <w:vAlign w:val="center"/>
          </w:tcPr>
          <w:p w:rsidR="00027514" w:rsidRPr="0029184B" w:rsidRDefault="00027514" w:rsidP="00BC6206">
            <w:pPr>
              <w:rPr>
                <w:rFonts w:ascii="AR P丸ゴシック体M" w:eastAsia="AR P丸ゴシック体M"/>
                <w:color w:val="FFFFFF" w:themeColor="background1"/>
              </w:rPr>
            </w:pPr>
            <w:r>
              <w:rPr>
                <w:rFonts w:ascii="AR P丸ゴシック体M" w:eastAsia="AR P丸ゴシック体M" w:hint="eastAsia"/>
                <w:color w:val="FFFFFF" w:themeColor="background1"/>
              </w:rPr>
              <w:t>対象月</w:t>
            </w:r>
          </w:p>
        </w:tc>
        <w:tc>
          <w:tcPr>
            <w:tcW w:w="4496" w:type="dxa"/>
            <w:vAlign w:val="center"/>
          </w:tcPr>
          <w:p w:rsidR="00027514" w:rsidRPr="0029184B" w:rsidRDefault="00027514" w:rsidP="00C00A39">
            <w:pPr>
              <w:ind w:firstLine="630"/>
              <w:rPr>
                <w:rFonts w:ascii="AR P丸ゴシック体M" w:eastAsia="AR P丸ゴシック体M"/>
              </w:rPr>
            </w:pPr>
            <w:bookmarkStart w:id="0" w:name="_GoBack"/>
            <w:bookmarkEnd w:id="0"/>
            <w:r>
              <w:rPr>
                <w:rFonts w:ascii="AR P丸ゴシック体M" w:eastAsia="AR P丸ゴシック体M" w:hint="eastAsia"/>
              </w:rPr>
              <w:t>年　　　月度</w:t>
            </w:r>
          </w:p>
        </w:tc>
      </w:tr>
    </w:tbl>
    <w:p w:rsidR="00462C56" w:rsidRPr="0029184B" w:rsidRDefault="00462C56" w:rsidP="00BC6206">
      <w:pPr>
        <w:rPr>
          <w:rFonts w:ascii="AR P丸ゴシック体M" w:eastAsia="AR P丸ゴシック体M"/>
        </w:rPr>
      </w:pPr>
    </w:p>
    <w:tbl>
      <w:tblPr>
        <w:tblStyle w:val="a3"/>
        <w:tblW w:w="9776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129"/>
        <w:gridCol w:w="1474"/>
        <w:gridCol w:w="1474"/>
        <w:gridCol w:w="1474"/>
        <w:gridCol w:w="4225"/>
      </w:tblGrid>
      <w:tr w:rsidR="00462C56" w:rsidRPr="0029184B" w:rsidTr="00027514">
        <w:trPr>
          <w:trHeight w:val="340"/>
        </w:trPr>
        <w:tc>
          <w:tcPr>
            <w:tcW w:w="1129" w:type="dxa"/>
            <w:shd w:val="clear" w:color="auto" w:fill="595959" w:themeFill="text1" w:themeFillTint="A6"/>
            <w:vAlign w:val="center"/>
          </w:tcPr>
          <w:p w:rsidR="00462C56" w:rsidRPr="0029184B" w:rsidRDefault="00462C56" w:rsidP="000F0B38">
            <w:pPr>
              <w:jc w:val="center"/>
              <w:rPr>
                <w:rFonts w:ascii="AR P丸ゴシック体M" w:eastAsia="AR P丸ゴシック体M"/>
                <w:color w:val="FFFFFF" w:themeColor="background1"/>
              </w:rPr>
            </w:pPr>
            <w:r w:rsidRPr="0029184B">
              <w:rPr>
                <w:rFonts w:ascii="AR P丸ゴシック体M" w:eastAsia="AR P丸ゴシック体M" w:hint="eastAsia"/>
                <w:color w:val="FFFFFF" w:themeColor="background1"/>
              </w:rPr>
              <w:t>日付</w:t>
            </w:r>
          </w:p>
        </w:tc>
        <w:tc>
          <w:tcPr>
            <w:tcW w:w="1474" w:type="dxa"/>
            <w:shd w:val="clear" w:color="auto" w:fill="595959" w:themeFill="text1" w:themeFillTint="A6"/>
            <w:vAlign w:val="center"/>
          </w:tcPr>
          <w:p w:rsidR="00462C56" w:rsidRPr="0029184B" w:rsidRDefault="00462C56" w:rsidP="000F0B38">
            <w:pPr>
              <w:jc w:val="center"/>
              <w:rPr>
                <w:rFonts w:ascii="AR P丸ゴシック体M" w:eastAsia="AR P丸ゴシック体M"/>
                <w:color w:val="FFFFFF" w:themeColor="background1"/>
              </w:rPr>
            </w:pPr>
            <w:r w:rsidRPr="0029184B">
              <w:rPr>
                <w:rFonts w:ascii="AR P丸ゴシック体M" w:eastAsia="AR P丸ゴシック体M" w:hint="eastAsia"/>
                <w:color w:val="FFFFFF" w:themeColor="background1"/>
              </w:rPr>
              <w:t>入庫数</w:t>
            </w:r>
          </w:p>
        </w:tc>
        <w:tc>
          <w:tcPr>
            <w:tcW w:w="1474" w:type="dxa"/>
            <w:shd w:val="clear" w:color="auto" w:fill="595959" w:themeFill="text1" w:themeFillTint="A6"/>
            <w:vAlign w:val="center"/>
          </w:tcPr>
          <w:p w:rsidR="00462C56" w:rsidRPr="0029184B" w:rsidRDefault="00462C56" w:rsidP="000F0B38">
            <w:pPr>
              <w:jc w:val="center"/>
              <w:rPr>
                <w:rFonts w:ascii="AR P丸ゴシック体M" w:eastAsia="AR P丸ゴシック体M"/>
                <w:color w:val="FFFFFF" w:themeColor="background1"/>
              </w:rPr>
            </w:pPr>
            <w:r w:rsidRPr="0029184B">
              <w:rPr>
                <w:rFonts w:ascii="AR P丸ゴシック体M" w:eastAsia="AR P丸ゴシック体M" w:hint="eastAsia"/>
                <w:color w:val="FFFFFF" w:themeColor="background1"/>
              </w:rPr>
              <w:t>出庫数</w:t>
            </w:r>
          </w:p>
        </w:tc>
        <w:tc>
          <w:tcPr>
            <w:tcW w:w="1474" w:type="dxa"/>
            <w:shd w:val="clear" w:color="auto" w:fill="595959" w:themeFill="text1" w:themeFillTint="A6"/>
            <w:vAlign w:val="center"/>
          </w:tcPr>
          <w:p w:rsidR="00462C56" w:rsidRPr="0029184B" w:rsidRDefault="00462C56" w:rsidP="000F0B38">
            <w:pPr>
              <w:jc w:val="center"/>
              <w:rPr>
                <w:rFonts w:ascii="AR P丸ゴシック体M" w:eastAsia="AR P丸ゴシック体M"/>
                <w:color w:val="FFFFFF" w:themeColor="background1"/>
              </w:rPr>
            </w:pPr>
            <w:r w:rsidRPr="0029184B">
              <w:rPr>
                <w:rFonts w:ascii="AR P丸ゴシック体M" w:eastAsia="AR P丸ゴシック体M" w:hint="eastAsia"/>
                <w:color w:val="FFFFFF" w:themeColor="background1"/>
              </w:rPr>
              <w:t>残数</w:t>
            </w:r>
          </w:p>
        </w:tc>
        <w:tc>
          <w:tcPr>
            <w:tcW w:w="4225" w:type="dxa"/>
            <w:shd w:val="clear" w:color="auto" w:fill="595959" w:themeFill="text1" w:themeFillTint="A6"/>
            <w:vAlign w:val="center"/>
          </w:tcPr>
          <w:p w:rsidR="00462C56" w:rsidRPr="0029184B" w:rsidRDefault="0029184B" w:rsidP="000F0B38">
            <w:pPr>
              <w:jc w:val="center"/>
              <w:rPr>
                <w:rFonts w:ascii="AR P丸ゴシック体M" w:eastAsia="AR P丸ゴシック体M"/>
                <w:color w:val="FFFFFF" w:themeColor="background1"/>
              </w:rPr>
            </w:pPr>
            <w:r w:rsidRPr="0029184B">
              <w:rPr>
                <w:rFonts w:ascii="AR P丸ゴシック体M" w:eastAsia="AR P丸ゴシック体M" w:hint="eastAsia"/>
                <w:color w:val="FFFFFF" w:themeColor="background1"/>
              </w:rPr>
              <w:t>摘要</w:t>
            </w:r>
          </w:p>
        </w:tc>
      </w:tr>
      <w:tr w:rsidR="00462C56" w:rsidRPr="0029184B" w:rsidTr="003A7DD6">
        <w:trPr>
          <w:trHeight w:val="680"/>
        </w:trPr>
        <w:tc>
          <w:tcPr>
            <w:tcW w:w="1129" w:type="dxa"/>
            <w:vAlign w:val="center"/>
          </w:tcPr>
          <w:p w:rsidR="00462C56" w:rsidRPr="0029184B" w:rsidRDefault="00462C56" w:rsidP="00BC6206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462C56" w:rsidRPr="0029184B" w:rsidRDefault="006A48B1" w:rsidP="00BC6206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―</w:t>
            </w:r>
          </w:p>
        </w:tc>
        <w:tc>
          <w:tcPr>
            <w:tcW w:w="1474" w:type="dxa"/>
            <w:vAlign w:val="center"/>
          </w:tcPr>
          <w:p w:rsidR="00462C56" w:rsidRPr="0029184B" w:rsidRDefault="006A48B1" w:rsidP="00BC6206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―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462C56" w:rsidRPr="0029184B" w:rsidRDefault="00462C56" w:rsidP="00BC6206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462C56" w:rsidRPr="0029184B" w:rsidRDefault="006A48B1" w:rsidP="00BC6206">
            <w:pPr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前月繰越</w:t>
            </w:r>
          </w:p>
        </w:tc>
      </w:tr>
      <w:tr w:rsidR="00462C56" w:rsidRPr="0029184B" w:rsidTr="003A7DD6">
        <w:trPr>
          <w:trHeight w:val="680"/>
        </w:trPr>
        <w:tc>
          <w:tcPr>
            <w:tcW w:w="1129" w:type="dxa"/>
            <w:vAlign w:val="center"/>
          </w:tcPr>
          <w:p w:rsidR="00462C56" w:rsidRPr="0029184B" w:rsidRDefault="00E25302" w:rsidP="00BC6206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462C56" w:rsidRPr="0029184B" w:rsidRDefault="00462C56" w:rsidP="00BC6206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vAlign w:val="center"/>
          </w:tcPr>
          <w:p w:rsidR="00462C56" w:rsidRPr="0029184B" w:rsidRDefault="00462C56" w:rsidP="00BC6206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462C56" w:rsidRPr="0029184B" w:rsidRDefault="00462C56" w:rsidP="00BC6206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462C56" w:rsidRPr="0029184B" w:rsidRDefault="00462C56" w:rsidP="00BC6206">
            <w:pPr>
              <w:rPr>
                <w:rFonts w:ascii="AR P丸ゴシック体M" w:eastAsia="AR P丸ゴシック体M"/>
              </w:rPr>
            </w:pPr>
          </w:p>
        </w:tc>
      </w:tr>
      <w:tr w:rsidR="00E25302" w:rsidRPr="0029184B" w:rsidTr="003A7DD6">
        <w:trPr>
          <w:trHeight w:val="680"/>
        </w:trPr>
        <w:tc>
          <w:tcPr>
            <w:tcW w:w="1129" w:type="dxa"/>
            <w:vAlign w:val="center"/>
          </w:tcPr>
          <w:p w:rsidR="00E25302" w:rsidRPr="0029184B" w:rsidRDefault="006A48B1" w:rsidP="00E25302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E25302" w:rsidRPr="0029184B" w:rsidRDefault="00E25302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vAlign w:val="center"/>
          </w:tcPr>
          <w:p w:rsidR="00E25302" w:rsidRPr="0029184B" w:rsidRDefault="00E25302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E25302" w:rsidRPr="0029184B" w:rsidRDefault="00E25302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E25302" w:rsidRPr="0029184B" w:rsidRDefault="00E25302" w:rsidP="00E25302">
            <w:pPr>
              <w:rPr>
                <w:rFonts w:ascii="AR P丸ゴシック体M" w:eastAsia="AR P丸ゴシック体M"/>
              </w:rPr>
            </w:pPr>
          </w:p>
        </w:tc>
      </w:tr>
      <w:tr w:rsidR="00E25302" w:rsidRPr="0029184B" w:rsidTr="003A7DD6">
        <w:trPr>
          <w:trHeight w:val="680"/>
        </w:trPr>
        <w:tc>
          <w:tcPr>
            <w:tcW w:w="1129" w:type="dxa"/>
            <w:vAlign w:val="center"/>
          </w:tcPr>
          <w:p w:rsidR="00E25302" w:rsidRPr="0029184B" w:rsidRDefault="006A48B1" w:rsidP="00E25302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E25302" w:rsidRPr="0029184B" w:rsidRDefault="00E25302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vAlign w:val="center"/>
          </w:tcPr>
          <w:p w:rsidR="00E25302" w:rsidRPr="0029184B" w:rsidRDefault="00E25302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E25302" w:rsidRPr="0029184B" w:rsidRDefault="00E25302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E25302" w:rsidRPr="0029184B" w:rsidRDefault="00E25302" w:rsidP="00E25302">
            <w:pPr>
              <w:rPr>
                <w:rFonts w:ascii="AR P丸ゴシック体M" w:eastAsia="AR P丸ゴシック体M"/>
              </w:rPr>
            </w:pPr>
          </w:p>
        </w:tc>
      </w:tr>
      <w:tr w:rsidR="00E25302" w:rsidRPr="0029184B" w:rsidTr="003A7DD6">
        <w:trPr>
          <w:trHeight w:val="680"/>
        </w:trPr>
        <w:tc>
          <w:tcPr>
            <w:tcW w:w="1129" w:type="dxa"/>
            <w:vAlign w:val="center"/>
          </w:tcPr>
          <w:p w:rsidR="00E25302" w:rsidRPr="0029184B" w:rsidRDefault="006A48B1" w:rsidP="00E25302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E25302" w:rsidRPr="0029184B" w:rsidRDefault="00E25302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vAlign w:val="center"/>
          </w:tcPr>
          <w:p w:rsidR="00E25302" w:rsidRPr="0029184B" w:rsidRDefault="00E25302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E25302" w:rsidRPr="0029184B" w:rsidRDefault="00E25302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E25302" w:rsidRPr="0029184B" w:rsidRDefault="00E25302" w:rsidP="00E25302">
            <w:pPr>
              <w:rPr>
                <w:rFonts w:ascii="AR P丸ゴシック体M" w:eastAsia="AR P丸ゴシック体M"/>
              </w:rPr>
            </w:pPr>
          </w:p>
        </w:tc>
      </w:tr>
      <w:tr w:rsidR="00462C56" w:rsidRPr="0029184B" w:rsidTr="003A7DD6">
        <w:trPr>
          <w:trHeight w:val="680"/>
        </w:trPr>
        <w:tc>
          <w:tcPr>
            <w:tcW w:w="1129" w:type="dxa"/>
            <w:vAlign w:val="center"/>
          </w:tcPr>
          <w:p w:rsidR="00462C56" w:rsidRPr="0029184B" w:rsidRDefault="00E25302" w:rsidP="00E25302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</w:tr>
      <w:tr w:rsidR="00462C56" w:rsidRPr="0029184B" w:rsidTr="003A7DD6">
        <w:trPr>
          <w:trHeight w:val="680"/>
        </w:trPr>
        <w:tc>
          <w:tcPr>
            <w:tcW w:w="1129" w:type="dxa"/>
            <w:vAlign w:val="center"/>
          </w:tcPr>
          <w:p w:rsidR="00462C56" w:rsidRPr="0029184B" w:rsidRDefault="00E25302" w:rsidP="00E25302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</w:tr>
      <w:tr w:rsidR="00462C56" w:rsidRPr="0029184B" w:rsidTr="003A7DD6">
        <w:trPr>
          <w:trHeight w:val="680"/>
        </w:trPr>
        <w:tc>
          <w:tcPr>
            <w:tcW w:w="1129" w:type="dxa"/>
            <w:vAlign w:val="center"/>
          </w:tcPr>
          <w:p w:rsidR="00462C56" w:rsidRPr="0029184B" w:rsidRDefault="00E25302" w:rsidP="00E25302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</w:tr>
      <w:tr w:rsidR="00462C56" w:rsidRPr="0029184B" w:rsidTr="003A7DD6">
        <w:trPr>
          <w:trHeight w:val="680"/>
        </w:trPr>
        <w:tc>
          <w:tcPr>
            <w:tcW w:w="1129" w:type="dxa"/>
            <w:vAlign w:val="center"/>
          </w:tcPr>
          <w:p w:rsidR="00462C56" w:rsidRPr="0029184B" w:rsidRDefault="00E25302" w:rsidP="00E25302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</w:tr>
      <w:tr w:rsidR="006A48B1" w:rsidRPr="0029184B" w:rsidTr="003A7DD6">
        <w:trPr>
          <w:trHeight w:val="680"/>
        </w:trPr>
        <w:tc>
          <w:tcPr>
            <w:tcW w:w="1129" w:type="dxa"/>
            <w:vAlign w:val="center"/>
          </w:tcPr>
          <w:p w:rsidR="006A48B1" w:rsidRPr="0029184B" w:rsidRDefault="006A48B1" w:rsidP="00E25302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</w:tr>
      <w:tr w:rsidR="006A48B1" w:rsidRPr="0029184B" w:rsidTr="003A7DD6">
        <w:trPr>
          <w:trHeight w:val="680"/>
        </w:trPr>
        <w:tc>
          <w:tcPr>
            <w:tcW w:w="1129" w:type="dxa"/>
            <w:vAlign w:val="center"/>
          </w:tcPr>
          <w:p w:rsidR="006A48B1" w:rsidRPr="0029184B" w:rsidRDefault="006A48B1" w:rsidP="00E25302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</w:tr>
      <w:tr w:rsidR="006A48B1" w:rsidRPr="0029184B" w:rsidTr="003A7DD6">
        <w:trPr>
          <w:trHeight w:val="680"/>
        </w:trPr>
        <w:tc>
          <w:tcPr>
            <w:tcW w:w="1129" w:type="dxa"/>
            <w:vAlign w:val="center"/>
          </w:tcPr>
          <w:p w:rsidR="006A48B1" w:rsidRPr="0029184B" w:rsidRDefault="006A48B1" w:rsidP="00E25302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</w:tr>
      <w:tr w:rsidR="006A48B1" w:rsidRPr="0029184B" w:rsidTr="003A7DD6">
        <w:trPr>
          <w:trHeight w:val="680"/>
        </w:trPr>
        <w:tc>
          <w:tcPr>
            <w:tcW w:w="1129" w:type="dxa"/>
            <w:vAlign w:val="center"/>
          </w:tcPr>
          <w:p w:rsidR="006A48B1" w:rsidRPr="0029184B" w:rsidRDefault="006A48B1" w:rsidP="00E25302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</w:tr>
      <w:tr w:rsidR="00E56786" w:rsidRPr="0029184B" w:rsidTr="003A7DD6">
        <w:trPr>
          <w:trHeight w:val="680"/>
        </w:trPr>
        <w:tc>
          <w:tcPr>
            <w:tcW w:w="1129" w:type="dxa"/>
            <w:vAlign w:val="center"/>
          </w:tcPr>
          <w:p w:rsidR="00E56786" w:rsidRPr="0029184B" w:rsidRDefault="00E56786" w:rsidP="00E25302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E56786" w:rsidRPr="0029184B" w:rsidRDefault="00E5678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vAlign w:val="center"/>
          </w:tcPr>
          <w:p w:rsidR="00E56786" w:rsidRPr="0029184B" w:rsidRDefault="00E5678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E56786" w:rsidRPr="0029184B" w:rsidRDefault="00E5678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E56786" w:rsidRPr="0029184B" w:rsidRDefault="00E56786" w:rsidP="00E25302">
            <w:pPr>
              <w:rPr>
                <w:rFonts w:ascii="AR P丸ゴシック体M" w:eastAsia="AR P丸ゴシック体M"/>
              </w:rPr>
            </w:pPr>
          </w:p>
        </w:tc>
      </w:tr>
      <w:tr w:rsidR="006A48B1" w:rsidRPr="0029184B" w:rsidTr="003A7DD6">
        <w:trPr>
          <w:trHeight w:val="680"/>
        </w:trPr>
        <w:tc>
          <w:tcPr>
            <w:tcW w:w="1129" w:type="dxa"/>
            <w:vAlign w:val="center"/>
          </w:tcPr>
          <w:p w:rsidR="006A48B1" w:rsidRPr="0029184B" w:rsidRDefault="006A48B1" w:rsidP="00E25302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6A48B1" w:rsidRPr="0029184B" w:rsidRDefault="006A48B1" w:rsidP="00E25302">
            <w:pPr>
              <w:rPr>
                <w:rFonts w:ascii="AR P丸ゴシック体M" w:eastAsia="AR P丸ゴシック体M"/>
              </w:rPr>
            </w:pPr>
          </w:p>
        </w:tc>
      </w:tr>
      <w:tr w:rsidR="00462C56" w:rsidRPr="0029184B" w:rsidTr="003A7DD6">
        <w:trPr>
          <w:trHeight w:val="680"/>
        </w:trPr>
        <w:tc>
          <w:tcPr>
            <w:tcW w:w="1129" w:type="dxa"/>
            <w:vAlign w:val="center"/>
          </w:tcPr>
          <w:p w:rsidR="00462C56" w:rsidRPr="0029184B" w:rsidRDefault="00E25302" w:rsidP="00E25302">
            <w:pPr>
              <w:jc w:val="center"/>
              <w:rPr>
                <w:rFonts w:ascii="AR P丸ゴシック体M" w:eastAsia="AR P丸ゴシック体M"/>
              </w:rPr>
            </w:pPr>
            <w:r w:rsidRPr="0029184B">
              <w:rPr>
                <w:rFonts w:ascii="AR P丸ゴシック体M" w:eastAsia="AR P丸ゴシック体M" w:hint="eastAsia"/>
              </w:rPr>
              <w:t>／</w:t>
            </w:r>
          </w:p>
        </w:tc>
        <w:tc>
          <w:tcPr>
            <w:tcW w:w="1474" w:type="dxa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  <w:tc>
          <w:tcPr>
            <w:tcW w:w="4225" w:type="dxa"/>
            <w:vAlign w:val="center"/>
          </w:tcPr>
          <w:p w:rsidR="00462C56" w:rsidRPr="0029184B" w:rsidRDefault="00462C56" w:rsidP="00E25302">
            <w:pPr>
              <w:rPr>
                <w:rFonts w:ascii="AR P丸ゴシック体M" w:eastAsia="AR P丸ゴシック体M"/>
              </w:rPr>
            </w:pPr>
          </w:p>
        </w:tc>
      </w:tr>
    </w:tbl>
    <w:p w:rsidR="00462C56" w:rsidRPr="00D254C5" w:rsidRDefault="00D254C5" w:rsidP="00D254C5">
      <w:pPr>
        <w:wordWrap w:val="0"/>
        <w:ind w:rightChars="-16" w:right="-34" w:firstLineChars="100" w:firstLine="240"/>
        <w:jc w:val="right"/>
        <w:rPr>
          <w:rFonts w:ascii="AR P丸ゴシック体M" w:eastAsia="AR P丸ゴシック体M"/>
          <w:sz w:val="24"/>
          <w:u w:val="single"/>
        </w:rPr>
      </w:pPr>
      <w:r w:rsidRPr="00D254C5">
        <w:rPr>
          <w:rFonts w:ascii="AR P丸ゴシック体M" w:eastAsia="AR P丸ゴシック体M" w:hint="eastAsia"/>
          <w:sz w:val="24"/>
          <w:u w:val="single"/>
        </w:rPr>
        <w:t xml:space="preserve">No.　　　</w:t>
      </w:r>
    </w:p>
    <w:sectPr w:rsidR="00462C56" w:rsidRPr="00D254C5" w:rsidSect="00462C5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A06"/>
    <w:rsid w:val="000059BD"/>
    <w:rsid w:val="00027514"/>
    <w:rsid w:val="000D3DC1"/>
    <w:rsid w:val="000F0B38"/>
    <w:rsid w:val="002028AA"/>
    <w:rsid w:val="0029184B"/>
    <w:rsid w:val="003A7DD6"/>
    <w:rsid w:val="004545F0"/>
    <w:rsid w:val="00462C56"/>
    <w:rsid w:val="005E1E84"/>
    <w:rsid w:val="006A48B1"/>
    <w:rsid w:val="00806152"/>
    <w:rsid w:val="008F249A"/>
    <w:rsid w:val="009F7499"/>
    <w:rsid w:val="00AB54F2"/>
    <w:rsid w:val="00BC6206"/>
    <w:rsid w:val="00C00A39"/>
    <w:rsid w:val="00C74A88"/>
    <w:rsid w:val="00D23A06"/>
    <w:rsid w:val="00D254C5"/>
    <w:rsid w:val="00E25302"/>
    <w:rsid w:val="00E56786"/>
    <w:rsid w:val="00EF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49C032"/>
  <w15:chartTrackingRefBased/>
  <w15:docId w15:val="{B6CF65B1-C938-42EB-8FD2-E0A8EE1B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2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2018-05-29T04:29:00Z</dcterms:created>
  <dcterms:modified xsi:type="dcterms:W3CDTF">2018-05-29T08:53:00Z</dcterms:modified>
</cp:coreProperties>
</file>