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1AB" w:rsidRDefault="009244B7">
      <w:r>
        <w:rPr>
          <w:rFonts w:ascii="UD デジタル 教科書体 N-B" w:eastAsia="UD デジタル 教科書体 N-B" w:hint="eastAsia"/>
          <w:noProof/>
          <w:color w:val="2F5496" w:themeColor="accent1" w:themeShade="BF"/>
          <w:sz w:val="2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page">
              <wp:posOffset>20205</wp:posOffset>
            </wp:positionH>
            <wp:positionV relativeFrom="paragraph">
              <wp:posOffset>98375</wp:posOffset>
            </wp:positionV>
            <wp:extent cx="1393876" cy="340867"/>
            <wp:effectExtent l="0" t="400050" r="0" b="38354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400491">
                      <a:off x="0" y="0"/>
                      <a:ext cx="1393876" cy="340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766B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5137</wp:posOffset>
                </wp:positionH>
                <wp:positionV relativeFrom="paragraph">
                  <wp:posOffset>58429</wp:posOffset>
                </wp:positionV>
                <wp:extent cx="6614795" cy="1478915"/>
                <wp:effectExtent l="0" t="0" r="0" b="698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4795" cy="1478915"/>
                          <a:chOff x="0" y="0"/>
                          <a:chExt cx="6614795" cy="1478915"/>
                        </a:xfrm>
                      </wpg:grpSpPr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420"/>
                          <a:stretch/>
                        </pic:blipFill>
                        <pic:spPr bwMode="auto">
                          <a:xfrm>
                            <a:off x="0" y="0"/>
                            <a:ext cx="6614795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9923"/>
                            <a:ext cx="6576059" cy="10153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166" w:rsidRPr="00CF19BE" w:rsidRDefault="00BC70EC" w:rsidP="004C5D66">
                              <w:pPr>
                                <w:jc w:val="center"/>
                                <w:rPr>
                                  <w:rFonts w:ascii="UD デジタル 教科書体 N-B" w:eastAsia="UD デジタル 教科書体 N-B"/>
                                  <w:color w:val="2F5496" w:themeColor="accent1" w:themeShade="BF"/>
                                  <w:sz w:val="72"/>
                                  <w:szCs w:val="66"/>
                                </w:rPr>
                              </w:pPr>
                              <w:r w:rsidRPr="00CF19BE">
                                <w:rPr>
                                  <w:rFonts w:ascii="UD デジタル 教科書体 N-B" w:eastAsia="UD デジタル 教科書体 N-B" w:hint="eastAsia"/>
                                  <w:color w:val="2F5496" w:themeColor="accent1" w:themeShade="BF"/>
                                  <w:sz w:val="72"/>
                                  <w:szCs w:val="66"/>
                                </w:rPr>
                                <w:t xml:space="preserve">第●回　</w:t>
                              </w:r>
                              <w:r w:rsidR="00AC5166" w:rsidRPr="00CF19BE">
                                <w:rPr>
                                  <w:rFonts w:ascii="UD デジタル 教科書体 N-B" w:eastAsia="UD デジタル 教科書体 N-B" w:hint="eastAsia"/>
                                  <w:color w:val="2F5496" w:themeColor="accent1" w:themeShade="BF"/>
                                  <w:sz w:val="72"/>
                                  <w:szCs w:val="66"/>
                                </w:rPr>
                                <w:t>バードウォッチング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" o:spid="_x0000_s1026" style="position:absolute;left:0;text-align:left;margin-left:.4pt;margin-top:4.6pt;width:520.85pt;height:116.45pt;z-index:251667456" coordsize="66147,14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27" type="#_x0000_t75" style="position:absolute;width:66147;height:14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">
                  <v:imagedata r:id="rId7" o:title="" cropright="7484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top:3599;width:65760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AC5166" w:rsidRPr="00CF19BE" w:rsidRDefault="00BC70EC" w:rsidP="004C5D66">
                        <w:pPr>
                          <w:jc w:val="center"/>
                          <w:rPr>
                            <w:rFonts w:ascii="UD デジタル 教科書体 N-B" w:eastAsia="UD デジタル 教科書体 N-B"/>
                            <w:color w:val="2F5496" w:themeColor="accent1" w:themeShade="BF"/>
                            <w:sz w:val="72"/>
                            <w:szCs w:val="66"/>
                          </w:rPr>
                        </w:pPr>
                        <w:r w:rsidRPr="00CF19BE">
                          <w:rPr>
                            <w:rFonts w:ascii="UD デジタル 教科書体 N-B" w:eastAsia="UD デジタル 教科書体 N-B" w:hint="eastAsia"/>
                            <w:color w:val="2F5496" w:themeColor="accent1" w:themeShade="BF"/>
                            <w:sz w:val="72"/>
                            <w:szCs w:val="66"/>
                          </w:rPr>
                          <w:t xml:space="preserve">第●回　</w:t>
                        </w:r>
                        <w:r w:rsidR="00AC5166" w:rsidRPr="00CF19BE">
                          <w:rPr>
                            <w:rFonts w:ascii="UD デジタル 教科書体 N-B" w:eastAsia="UD デジタル 教科書体 N-B" w:hint="eastAsia"/>
                            <w:color w:val="2F5496" w:themeColor="accent1" w:themeShade="BF"/>
                            <w:sz w:val="72"/>
                            <w:szCs w:val="66"/>
                          </w:rPr>
                          <w:t>バードウォッチング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D41AB" w:rsidRDefault="00AD41AB"/>
    <w:p w:rsidR="00AD41AB" w:rsidRDefault="00AD41AB"/>
    <w:p w:rsidR="00626581" w:rsidRPr="00AC5166" w:rsidRDefault="00626581">
      <w:pPr>
        <w:rPr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</w:pPr>
    </w:p>
    <w:p w:rsidR="00626581" w:rsidRPr="004C5D66" w:rsidRDefault="00626581">
      <w:pPr>
        <w:rPr>
          <w:sz w:val="28"/>
        </w:rPr>
      </w:pPr>
    </w:p>
    <w:p w:rsidR="00626581" w:rsidRDefault="00626581"/>
    <w:p w:rsidR="001A6EF4" w:rsidRPr="00836388" w:rsidRDefault="000847E9">
      <w:pPr>
        <w:rPr>
          <w:rFonts w:ascii="UD デジタル 教科書体 N-B" w:eastAsia="UD デジタル 教科書体 N-B"/>
          <w:color w:val="2F5496" w:themeColor="accent1" w:themeShade="BF"/>
          <w:sz w:val="28"/>
          <w:szCs w:val="28"/>
        </w:rPr>
      </w:pPr>
      <w:r w:rsidRPr="00836388">
        <w:rPr>
          <w:rFonts w:ascii="UD デジタル 教科書体 N-B" w:eastAsia="UD デジタル 教科書体 N-B" w:hint="eastAsia"/>
          <w:noProof/>
          <w:color w:val="2F5496" w:themeColor="accent1" w:themeShade="BF"/>
          <w:sz w:val="28"/>
          <w:szCs w:val="28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4932493</wp:posOffset>
            </wp:positionH>
            <wp:positionV relativeFrom="paragraph">
              <wp:posOffset>139753</wp:posOffset>
            </wp:positionV>
            <wp:extent cx="1554361" cy="1705426"/>
            <wp:effectExtent l="19685" t="113665" r="8890" b="12319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alphaModFix amt="5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500000">
                      <a:off x="0" y="0"/>
                      <a:ext cx="1559665" cy="171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EF4" w:rsidRPr="00836388">
        <w:rPr>
          <w:rFonts w:ascii="UD デジタル 教科書体 N-B" w:eastAsia="UD デジタル 教科書体 N-B" w:hint="eastAsia"/>
          <w:color w:val="2F5496" w:themeColor="accent1" w:themeShade="BF"/>
          <w:sz w:val="28"/>
          <w:szCs w:val="28"/>
        </w:rPr>
        <w:t>初心者大歓迎！今の季節にしか見られない、●●●●●公園周辺の水辺の野鳥を観察し、自然に親しみましょう。</w:t>
      </w: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36"/>
        <w:gridCol w:w="7385"/>
      </w:tblGrid>
      <w:tr w:rsidR="001A6EF4" w:rsidRPr="001A6EF4" w:rsidTr="00232802">
        <w:trPr>
          <w:trHeight w:val="907"/>
        </w:trPr>
        <w:tc>
          <w:tcPr>
            <w:tcW w:w="2835" w:type="dxa"/>
            <w:tcBorders>
              <w:bottom w:val="dashSmallGap" w:sz="18" w:space="0" w:color="8EAADB" w:themeColor="accent1" w:themeTint="99"/>
            </w:tcBorders>
            <w:vAlign w:val="center"/>
          </w:tcPr>
          <w:p w:rsidR="00667F78" w:rsidRPr="00836388" w:rsidRDefault="00412812" w:rsidP="00412812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noProof/>
                <w:color w:val="2F5496" w:themeColor="accent1" w:themeShade="BF"/>
                <w:sz w:val="28"/>
                <w:szCs w:val="28"/>
              </w:rPr>
              <w:drawing>
                <wp:inline distT="0" distB="0" distL="0" distR="0">
                  <wp:extent cx="408561" cy="381579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578" cy="38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0E34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 xml:space="preserve"> </w:t>
            </w:r>
            <w:r w:rsidR="007D12BA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開催</w:t>
            </w:r>
            <w:r w:rsidR="00D70E34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場所</w:t>
            </w:r>
          </w:p>
        </w:tc>
        <w:tc>
          <w:tcPr>
            <w:tcW w:w="236" w:type="dxa"/>
            <w:vAlign w:val="bottom"/>
          </w:tcPr>
          <w:p w:rsidR="00667F78" w:rsidRPr="00836388" w:rsidRDefault="00667F78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</w:p>
        </w:tc>
        <w:tc>
          <w:tcPr>
            <w:tcW w:w="7385" w:type="dxa"/>
            <w:tcBorders>
              <w:bottom w:val="dashSmallGap" w:sz="18" w:space="0" w:color="8EAADB" w:themeColor="accent1" w:themeTint="99"/>
            </w:tcBorders>
            <w:vAlign w:val="bottom"/>
          </w:tcPr>
          <w:p w:rsidR="00667F78" w:rsidRPr="00836388" w:rsidRDefault="00721140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noProof/>
                <w:color w:val="2F5496" w:themeColor="accent1" w:themeShade="BF"/>
                <w:sz w:val="28"/>
                <w:szCs w:val="28"/>
              </w:rPr>
              <w:drawing>
                <wp:anchor distT="0" distB="0" distL="114300" distR="114300" simplePos="0" relativeHeight="251685888" behindDoc="1" locked="0" layoutInCell="1" allowOverlap="1" wp14:anchorId="693395B6" wp14:editId="7B0360F3">
                  <wp:simplePos x="0" y="0"/>
                  <wp:positionH relativeFrom="column">
                    <wp:posOffset>1982470</wp:posOffset>
                  </wp:positionH>
                  <wp:positionV relativeFrom="paragraph">
                    <wp:posOffset>-855980</wp:posOffset>
                  </wp:positionV>
                  <wp:extent cx="828040" cy="908685"/>
                  <wp:effectExtent l="35877" t="97473" r="26988" b="84137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alphaModFix amt="5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704672">
                            <a:off x="0" y="0"/>
                            <a:ext cx="828040" cy="90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71BA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●●●●●公園</w:t>
            </w:r>
            <w:r w:rsidR="007D12BA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 xml:space="preserve">　●●●エリア</w:t>
            </w:r>
          </w:p>
        </w:tc>
      </w:tr>
      <w:tr w:rsidR="001A6EF4" w:rsidRPr="001A6EF4" w:rsidTr="00232802">
        <w:trPr>
          <w:trHeight w:val="907"/>
        </w:trPr>
        <w:tc>
          <w:tcPr>
            <w:tcW w:w="2835" w:type="dxa"/>
            <w:tcBorders>
              <w:top w:val="dashSmallGap" w:sz="18" w:space="0" w:color="8EAADB" w:themeColor="accent1" w:themeTint="99"/>
              <w:bottom w:val="dashSmallGap" w:sz="18" w:space="0" w:color="8EAADB" w:themeColor="accent1" w:themeTint="99"/>
            </w:tcBorders>
            <w:vAlign w:val="center"/>
          </w:tcPr>
          <w:p w:rsidR="007B0F9F" w:rsidRPr="00836388" w:rsidRDefault="00DC159A" w:rsidP="00412812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noProof/>
                <w:color w:val="2F5496" w:themeColor="accent1" w:themeShade="BF"/>
                <w:sz w:val="28"/>
                <w:szCs w:val="28"/>
              </w:rPr>
              <w:drawing>
                <wp:inline distT="0" distB="0" distL="0" distR="0" wp14:anchorId="7672B5F0" wp14:editId="29BAA3A3">
                  <wp:extent cx="408561" cy="381579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578" cy="38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B0F9F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 xml:space="preserve"> 参加</w:t>
            </w:r>
            <w:r w:rsidR="00AC71BA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対象</w:t>
            </w:r>
          </w:p>
        </w:tc>
        <w:tc>
          <w:tcPr>
            <w:tcW w:w="236" w:type="dxa"/>
            <w:vAlign w:val="bottom"/>
          </w:tcPr>
          <w:p w:rsidR="00667F78" w:rsidRPr="00836388" w:rsidRDefault="00667F78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</w:p>
        </w:tc>
        <w:tc>
          <w:tcPr>
            <w:tcW w:w="7385" w:type="dxa"/>
            <w:tcBorders>
              <w:top w:val="dashSmallGap" w:sz="18" w:space="0" w:color="8EAADB" w:themeColor="accent1" w:themeTint="99"/>
              <w:bottom w:val="dashSmallGap" w:sz="18" w:space="0" w:color="8EAADB" w:themeColor="accent1" w:themeTint="99"/>
            </w:tcBorders>
            <w:vAlign w:val="bottom"/>
          </w:tcPr>
          <w:p w:rsidR="00667F78" w:rsidRPr="00836388" w:rsidRDefault="007D12BA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中学生以上</w:t>
            </w:r>
            <w:r w:rsidR="00232802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 xml:space="preserve"> </w:t>
            </w:r>
            <w:r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（＊保護者の同伴があれば小学生も可）</w:t>
            </w:r>
          </w:p>
        </w:tc>
      </w:tr>
      <w:tr w:rsidR="001A6EF4" w:rsidRPr="001A6EF4" w:rsidTr="00232802">
        <w:trPr>
          <w:trHeight w:val="907"/>
        </w:trPr>
        <w:tc>
          <w:tcPr>
            <w:tcW w:w="2835" w:type="dxa"/>
            <w:tcBorders>
              <w:top w:val="dashSmallGap" w:sz="18" w:space="0" w:color="8EAADB" w:themeColor="accent1" w:themeTint="99"/>
              <w:bottom w:val="dashSmallGap" w:sz="18" w:space="0" w:color="8EAADB" w:themeColor="accent1" w:themeTint="99"/>
            </w:tcBorders>
            <w:vAlign w:val="center"/>
          </w:tcPr>
          <w:p w:rsidR="00667F78" w:rsidRPr="00836388" w:rsidRDefault="00DC159A" w:rsidP="00412812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noProof/>
                <w:color w:val="2F5496" w:themeColor="accent1" w:themeShade="BF"/>
                <w:sz w:val="28"/>
                <w:szCs w:val="28"/>
              </w:rPr>
              <w:drawing>
                <wp:inline distT="0" distB="0" distL="0" distR="0" wp14:anchorId="7672B5F0" wp14:editId="29BAA3A3">
                  <wp:extent cx="408561" cy="381579"/>
                  <wp:effectExtent l="0" t="0" r="0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578" cy="38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B0F9F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 xml:space="preserve"> </w:t>
            </w:r>
            <w:r w:rsidR="00232802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定員</w:t>
            </w:r>
          </w:p>
        </w:tc>
        <w:tc>
          <w:tcPr>
            <w:tcW w:w="236" w:type="dxa"/>
            <w:vAlign w:val="bottom"/>
          </w:tcPr>
          <w:p w:rsidR="00667F78" w:rsidRPr="00836388" w:rsidRDefault="00667F78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</w:p>
        </w:tc>
        <w:tc>
          <w:tcPr>
            <w:tcW w:w="7385" w:type="dxa"/>
            <w:tcBorders>
              <w:top w:val="dashSmallGap" w:sz="18" w:space="0" w:color="8EAADB" w:themeColor="accent1" w:themeTint="99"/>
              <w:bottom w:val="dashSmallGap" w:sz="18" w:space="0" w:color="8EAADB" w:themeColor="accent1" w:themeTint="99"/>
            </w:tcBorders>
            <w:vAlign w:val="bottom"/>
          </w:tcPr>
          <w:p w:rsidR="00667F78" w:rsidRPr="00836388" w:rsidRDefault="00232802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20名 （＊参加申込みが10名に満たない場合は中止）</w:t>
            </w:r>
          </w:p>
        </w:tc>
      </w:tr>
      <w:tr w:rsidR="001A6EF4" w:rsidRPr="001A6EF4" w:rsidTr="00232802">
        <w:trPr>
          <w:trHeight w:val="907"/>
        </w:trPr>
        <w:tc>
          <w:tcPr>
            <w:tcW w:w="2835" w:type="dxa"/>
            <w:tcBorders>
              <w:top w:val="dashSmallGap" w:sz="18" w:space="0" w:color="8EAADB" w:themeColor="accent1" w:themeTint="99"/>
              <w:bottom w:val="dashSmallGap" w:sz="18" w:space="0" w:color="8EAADB" w:themeColor="accent1" w:themeTint="99"/>
            </w:tcBorders>
            <w:vAlign w:val="center"/>
          </w:tcPr>
          <w:p w:rsidR="00667F78" w:rsidRPr="00836388" w:rsidRDefault="00DC159A" w:rsidP="00412812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noProof/>
                <w:color w:val="2F5496" w:themeColor="accent1" w:themeShade="BF"/>
                <w:sz w:val="28"/>
                <w:szCs w:val="28"/>
              </w:rPr>
              <w:drawing>
                <wp:inline distT="0" distB="0" distL="0" distR="0" wp14:anchorId="7672B5F0" wp14:editId="29BAA3A3">
                  <wp:extent cx="408561" cy="381579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578" cy="38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B0F9F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 xml:space="preserve"> </w:t>
            </w:r>
            <w:r w:rsidR="00464B09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参加費用</w:t>
            </w:r>
          </w:p>
        </w:tc>
        <w:tc>
          <w:tcPr>
            <w:tcW w:w="236" w:type="dxa"/>
            <w:vAlign w:val="bottom"/>
          </w:tcPr>
          <w:p w:rsidR="00667F78" w:rsidRPr="00836388" w:rsidRDefault="00667F78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</w:p>
        </w:tc>
        <w:tc>
          <w:tcPr>
            <w:tcW w:w="7385" w:type="dxa"/>
            <w:tcBorders>
              <w:top w:val="dashSmallGap" w:sz="18" w:space="0" w:color="8EAADB" w:themeColor="accent1" w:themeTint="99"/>
              <w:bottom w:val="dashSmallGap" w:sz="18" w:space="0" w:color="8EAADB" w:themeColor="accent1" w:themeTint="99"/>
            </w:tcBorders>
            <w:vAlign w:val="bottom"/>
          </w:tcPr>
          <w:p w:rsidR="00667F78" w:rsidRPr="00836388" w:rsidRDefault="00464B09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500円 （＊保険代、資料代、双眼鏡レンタル代）</w:t>
            </w:r>
          </w:p>
        </w:tc>
      </w:tr>
      <w:tr w:rsidR="00464B09" w:rsidRPr="001A6EF4" w:rsidTr="00232802">
        <w:trPr>
          <w:trHeight w:val="907"/>
        </w:trPr>
        <w:tc>
          <w:tcPr>
            <w:tcW w:w="2835" w:type="dxa"/>
            <w:tcBorders>
              <w:top w:val="dashSmallGap" w:sz="18" w:space="0" w:color="8EAADB" w:themeColor="accent1" w:themeTint="99"/>
              <w:bottom w:val="dashSmallGap" w:sz="18" w:space="0" w:color="8EAADB" w:themeColor="accent1" w:themeTint="99"/>
            </w:tcBorders>
            <w:vAlign w:val="center"/>
          </w:tcPr>
          <w:p w:rsidR="00464B09" w:rsidRPr="00836388" w:rsidRDefault="00464B09" w:rsidP="00412812">
            <w:pPr>
              <w:rPr>
                <w:rFonts w:ascii="UD デジタル 教科書体 N-B" w:eastAsia="UD デジタル 教科書体 N-B"/>
                <w:noProof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noProof/>
                <w:color w:val="2F5496" w:themeColor="accent1" w:themeShade="BF"/>
                <w:sz w:val="28"/>
                <w:szCs w:val="28"/>
              </w:rPr>
              <w:drawing>
                <wp:inline distT="0" distB="0" distL="0" distR="0" wp14:anchorId="3EB466D6" wp14:editId="29DA0725">
                  <wp:extent cx="408561" cy="381579"/>
                  <wp:effectExtent l="0" t="0" r="0" b="0"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578" cy="38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 xml:space="preserve"> 持ち物・服装</w:t>
            </w:r>
          </w:p>
        </w:tc>
        <w:tc>
          <w:tcPr>
            <w:tcW w:w="236" w:type="dxa"/>
            <w:vAlign w:val="bottom"/>
          </w:tcPr>
          <w:p w:rsidR="00464B09" w:rsidRPr="00836388" w:rsidRDefault="00464B09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</w:p>
        </w:tc>
        <w:tc>
          <w:tcPr>
            <w:tcW w:w="7385" w:type="dxa"/>
            <w:tcBorders>
              <w:top w:val="dashSmallGap" w:sz="18" w:space="0" w:color="8EAADB" w:themeColor="accent1" w:themeTint="99"/>
              <w:bottom w:val="dashSmallGap" w:sz="18" w:space="0" w:color="8EAADB" w:themeColor="accent1" w:themeTint="99"/>
            </w:tcBorders>
            <w:vAlign w:val="bottom"/>
          </w:tcPr>
          <w:p w:rsidR="00464B09" w:rsidRPr="00836388" w:rsidRDefault="0050362F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筆記用具、野鳥図鑑</w:t>
            </w:r>
            <w:r w:rsidR="002E238C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（あれば）</w:t>
            </w:r>
            <w:r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、動きやすい服装</w:t>
            </w:r>
          </w:p>
        </w:tc>
      </w:tr>
      <w:tr w:rsidR="001A6EF4" w:rsidRPr="001A6EF4" w:rsidTr="00232802">
        <w:trPr>
          <w:trHeight w:val="907"/>
        </w:trPr>
        <w:tc>
          <w:tcPr>
            <w:tcW w:w="2835" w:type="dxa"/>
            <w:tcBorders>
              <w:top w:val="dashSmallGap" w:sz="18" w:space="0" w:color="8EAADB" w:themeColor="accent1" w:themeTint="99"/>
              <w:bottom w:val="dashSmallGap" w:sz="18" w:space="0" w:color="8EAADB" w:themeColor="accent1" w:themeTint="99"/>
            </w:tcBorders>
            <w:vAlign w:val="center"/>
          </w:tcPr>
          <w:p w:rsidR="00667F78" w:rsidRPr="00836388" w:rsidRDefault="00DC159A" w:rsidP="00412812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noProof/>
                <w:color w:val="2F5496" w:themeColor="accent1" w:themeShade="BF"/>
                <w:sz w:val="28"/>
                <w:szCs w:val="28"/>
              </w:rPr>
              <w:drawing>
                <wp:inline distT="0" distB="0" distL="0" distR="0" wp14:anchorId="7672B5F0" wp14:editId="29BAA3A3">
                  <wp:extent cx="408561" cy="381579"/>
                  <wp:effectExtent l="0" t="0" r="0" b="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578" cy="38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B0F9F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 xml:space="preserve"> </w:t>
            </w:r>
            <w:r w:rsidR="00EC2F81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申込み方法</w:t>
            </w:r>
          </w:p>
        </w:tc>
        <w:tc>
          <w:tcPr>
            <w:tcW w:w="236" w:type="dxa"/>
            <w:vAlign w:val="bottom"/>
          </w:tcPr>
          <w:p w:rsidR="00667F78" w:rsidRPr="00836388" w:rsidRDefault="00667F78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</w:p>
        </w:tc>
        <w:tc>
          <w:tcPr>
            <w:tcW w:w="7385" w:type="dxa"/>
            <w:tcBorders>
              <w:top w:val="dashSmallGap" w:sz="18" w:space="0" w:color="8EAADB" w:themeColor="accent1" w:themeTint="99"/>
              <w:bottom w:val="dashSmallGap" w:sz="18" w:space="0" w:color="8EAADB" w:themeColor="accent1" w:themeTint="99"/>
            </w:tcBorders>
            <w:vAlign w:val="bottom"/>
          </w:tcPr>
          <w:p w:rsidR="00667F78" w:rsidRPr="00836388" w:rsidRDefault="00EC2F81" w:rsidP="001A6EF4">
            <w:pPr>
              <w:rPr>
                <w:rFonts w:ascii="UD デジタル 教科書体 N-B" w:eastAsia="UD デジタル 教科書体 N-B"/>
                <w:color w:val="2F5496" w:themeColor="accent1" w:themeShade="BF"/>
                <w:sz w:val="28"/>
                <w:szCs w:val="28"/>
              </w:rPr>
            </w:pPr>
            <w:r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下記まで電話</w:t>
            </w:r>
            <w:r w:rsidR="00690CB5" w:rsidRPr="00836388">
              <w:rPr>
                <w:rFonts w:ascii="UD デジタル 教科書体 N-B" w:eastAsia="UD デジタル 教科書体 N-B" w:hint="eastAsia"/>
                <w:color w:val="2F5496" w:themeColor="accent1" w:themeShade="BF"/>
                <w:sz w:val="28"/>
                <w:szCs w:val="28"/>
              </w:rPr>
              <w:t>またはEメールでご連絡ください</w:t>
            </w:r>
          </w:p>
        </w:tc>
      </w:tr>
    </w:tbl>
    <w:p w:rsidR="001C6FF5" w:rsidRPr="001A6EF4" w:rsidRDefault="00310D03">
      <w:pPr>
        <w:rPr>
          <w:rFonts w:ascii="UD デジタル 教科書体 N-B" w:eastAsia="UD デジタル 教科書体 N-B"/>
          <w:color w:val="2F5496" w:themeColor="accent1" w:themeShade="BF"/>
        </w:rPr>
      </w:pPr>
      <w:r w:rsidRPr="001A6EF4">
        <w:rPr>
          <w:rFonts w:ascii="UD デジタル 教科書体 N-B" w:eastAsia="UD デジタル 教科書体 N-B" w:hint="eastAsia"/>
          <w:noProof/>
        </w:rPr>
        <w:drawing>
          <wp:anchor distT="0" distB="0" distL="114300" distR="114300" simplePos="0" relativeHeight="251671552" behindDoc="0" locked="0" layoutInCell="1" allowOverlap="1" wp14:anchorId="0BA48BCB" wp14:editId="4293A471">
            <wp:simplePos x="0" y="0"/>
            <wp:positionH relativeFrom="margin">
              <wp:posOffset>1033192</wp:posOffset>
            </wp:positionH>
            <wp:positionV relativeFrom="paragraph">
              <wp:posOffset>140927</wp:posOffset>
            </wp:positionV>
            <wp:extent cx="573510" cy="523982"/>
            <wp:effectExtent l="0" t="0" r="0" b="952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8393" cy="528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0AA4" w:rsidRPr="001A6EF4" w:rsidRDefault="00AC66DF">
      <w:pPr>
        <w:rPr>
          <w:rFonts w:ascii="UD デジタル 教科書体 N-B" w:eastAsia="UD デジタル 教科書体 N-B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6438EE94">
            <wp:simplePos x="0" y="0"/>
            <wp:positionH relativeFrom="margin">
              <wp:align>right</wp:align>
            </wp:positionH>
            <wp:positionV relativeFrom="paragraph">
              <wp:posOffset>26035</wp:posOffset>
            </wp:positionV>
            <wp:extent cx="2867025" cy="2930098"/>
            <wp:effectExtent l="0" t="0" r="0" b="381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930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7" behindDoc="1" locked="0" layoutInCell="1" allowOverlap="1" wp14:anchorId="462A74D1">
            <wp:simplePos x="0" y="0"/>
            <wp:positionH relativeFrom="margin">
              <wp:posOffset>142240</wp:posOffset>
            </wp:positionH>
            <wp:positionV relativeFrom="paragraph">
              <wp:posOffset>203200</wp:posOffset>
            </wp:positionV>
            <wp:extent cx="3484245" cy="2529401"/>
            <wp:effectExtent l="0" t="0" r="1905" b="4445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245" cy="2529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950" w:rsidRPr="001A6EF4">
        <w:rPr>
          <w:rFonts w:ascii="UD デジタル 教科書体 N-B" w:eastAsia="UD デジタル 教科書体 N-B" w:hint="eastAsia"/>
          <w:noProof/>
        </w:rPr>
        <w:drawing>
          <wp:anchor distT="0" distB="0" distL="114300" distR="114300" simplePos="0" relativeHeight="251673600" behindDoc="0" locked="0" layoutInCell="1" allowOverlap="1" wp14:anchorId="50B88C2F" wp14:editId="52E6B825">
            <wp:simplePos x="0" y="0"/>
            <wp:positionH relativeFrom="margin">
              <wp:posOffset>1902916</wp:posOffset>
            </wp:positionH>
            <wp:positionV relativeFrom="paragraph">
              <wp:posOffset>45720</wp:posOffset>
            </wp:positionV>
            <wp:extent cx="404008" cy="36957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04008" cy="36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950" w:rsidRPr="001A6EF4">
        <w:rPr>
          <w:rFonts w:ascii="UD デジタル 教科書体 N-B" w:eastAsia="UD デジタル 教科書体 N-B" w:hint="eastAsia"/>
          <w:noProof/>
        </w:rPr>
        <w:drawing>
          <wp:anchor distT="0" distB="0" distL="114300" distR="114300" simplePos="0" relativeHeight="251682816" behindDoc="0" locked="0" layoutInCell="1" allowOverlap="1" wp14:anchorId="1B99AD68" wp14:editId="719E3C41">
            <wp:simplePos x="0" y="0"/>
            <wp:positionH relativeFrom="margin">
              <wp:posOffset>2334680</wp:posOffset>
            </wp:positionH>
            <wp:positionV relativeFrom="paragraph">
              <wp:posOffset>45892</wp:posOffset>
            </wp:positionV>
            <wp:extent cx="404336" cy="369870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09055" cy="37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0CDC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35560</wp:posOffset>
            </wp:positionH>
            <wp:positionV relativeFrom="paragraph">
              <wp:posOffset>233794</wp:posOffset>
            </wp:positionV>
            <wp:extent cx="267335" cy="698500"/>
            <wp:effectExtent l="190500" t="0" r="94615" b="635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428975">
                      <a:off x="0" y="0"/>
                      <a:ext cx="26733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0AA4" w:rsidRPr="001A6EF4" w:rsidRDefault="00B50AA4">
      <w:pPr>
        <w:rPr>
          <w:rFonts w:ascii="UD デジタル 教科書体 N-B" w:eastAsia="UD デジタル 教科書体 N-B"/>
        </w:rPr>
      </w:pPr>
    </w:p>
    <w:p w:rsidR="004D14DD" w:rsidRDefault="00AC66D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D2E4C2" wp14:editId="369ED1A0">
                <wp:simplePos x="0" y="0"/>
                <wp:positionH relativeFrom="margin">
                  <wp:posOffset>3999865</wp:posOffset>
                </wp:positionH>
                <wp:positionV relativeFrom="paragraph">
                  <wp:posOffset>104775</wp:posOffset>
                </wp:positionV>
                <wp:extent cx="2438400" cy="143827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438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CB5" w:rsidRPr="00AC66DF" w:rsidRDefault="00690CB5" w:rsidP="00690CB5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40"/>
                                <w:szCs w:val="40"/>
                              </w:rPr>
                            </w:pPr>
                            <w:r w:rsidRPr="00AC66DF"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40"/>
                                <w:szCs w:val="40"/>
                              </w:rPr>
                              <w:t>●●●●年</w:t>
                            </w:r>
                          </w:p>
                          <w:p w:rsidR="00690CB5" w:rsidRPr="00AC66DF" w:rsidRDefault="00690CB5" w:rsidP="00690CB5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40"/>
                                <w:szCs w:val="40"/>
                              </w:rPr>
                            </w:pPr>
                            <w:r w:rsidRPr="00AC66DF"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40"/>
                                <w:szCs w:val="40"/>
                              </w:rPr>
                              <w:t>●月●日</w:t>
                            </w:r>
                          </w:p>
                          <w:p w:rsidR="00690CB5" w:rsidRPr="00AC66DF" w:rsidRDefault="00690CB5" w:rsidP="00690CB5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40"/>
                                <w:szCs w:val="40"/>
                              </w:rPr>
                            </w:pPr>
                            <w:r w:rsidRPr="00AC66DF"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40"/>
                                <w:szCs w:val="40"/>
                              </w:rPr>
                              <w:t>XX:XX～XX：XX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2E4C2" id="テキスト ボックス 2" o:spid="_x0000_s1029" type="#_x0000_t202" style="position:absolute;left:0;text-align:left;margin-left:314.95pt;margin-top:8.25pt;width:192pt;height:113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" filled="f" stroked="f">
                <v:textbox>
                  <w:txbxContent>
                    <w:p w:rsidR="00690CB5" w:rsidRPr="00AC66DF" w:rsidRDefault="00690CB5" w:rsidP="00690CB5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40"/>
                          <w:szCs w:val="40"/>
                        </w:rPr>
                      </w:pPr>
                      <w:r w:rsidRPr="00AC66DF"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40"/>
                          <w:szCs w:val="40"/>
                        </w:rPr>
                        <w:t>●●●●年</w:t>
                      </w:r>
                    </w:p>
                    <w:p w:rsidR="00690CB5" w:rsidRPr="00AC66DF" w:rsidRDefault="00690CB5" w:rsidP="00690CB5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40"/>
                          <w:szCs w:val="40"/>
                        </w:rPr>
                      </w:pPr>
                      <w:r w:rsidRPr="00AC66DF"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40"/>
                          <w:szCs w:val="40"/>
                        </w:rPr>
                        <w:t>●月●日</w:t>
                      </w:r>
                    </w:p>
                    <w:p w:rsidR="00690CB5" w:rsidRPr="00AC66DF" w:rsidRDefault="00690CB5" w:rsidP="00690CB5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40"/>
                          <w:szCs w:val="40"/>
                        </w:rPr>
                      </w:pPr>
                      <w:r w:rsidRPr="00AC66DF"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40"/>
                          <w:szCs w:val="40"/>
                        </w:rPr>
                        <w:t>XX:XX～XX：XX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4E81FA" wp14:editId="76DD3E97">
                <wp:simplePos x="0" y="0"/>
                <wp:positionH relativeFrom="margin">
                  <wp:posOffset>438150</wp:posOffset>
                </wp:positionH>
                <wp:positionV relativeFrom="paragraph">
                  <wp:posOffset>9525</wp:posOffset>
                </wp:positionV>
                <wp:extent cx="2988945" cy="2481580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8945" cy="2481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0C2" w:rsidRPr="00AC66DF" w:rsidRDefault="009000C2" w:rsidP="009000C2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32"/>
                                <w:szCs w:val="32"/>
                              </w:rPr>
                            </w:pPr>
                            <w:r w:rsidRPr="00AC66DF"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32"/>
                                <w:szCs w:val="32"/>
                              </w:rPr>
                              <w:t>NPO法人　●●●●●</w:t>
                            </w:r>
                          </w:p>
                          <w:p w:rsidR="009000C2" w:rsidRDefault="009000C2" w:rsidP="009000C2">
                            <w:pPr>
                              <w:spacing w:line="320" w:lineRule="exact"/>
                              <w:jc w:val="left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28"/>
                                <w:szCs w:val="66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28"/>
                                <w:szCs w:val="66"/>
                              </w:rPr>
                              <w:t>〒XXX-XXXX</w:t>
                            </w:r>
                          </w:p>
                          <w:p w:rsidR="009000C2" w:rsidRDefault="009000C2" w:rsidP="009000C2">
                            <w:pPr>
                              <w:spacing w:line="320" w:lineRule="exact"/>
                              <w:jc w:val="left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28"/>
                                <w:szCs w:val="66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28"/>
                                <w:szCs w:val="66"/>
                              </w:rPr>
                              <w:t>●●●●●●●●●●●</w:t>
                            </w:r>
                          </w:p>
                          <w:p w:rsidR="009000C2" w:rsidRDefault="009000C2" w:rsidP="009000C2">
                            <w:pPr>
                              <w:spacing w:line="320" w:lineRule="exact"/>
                              <w:jc w:val="left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28"/>
                                <w:szCs w:val="66"/>
                              </w:rPr>
                            </w:pPr>
                          </w:p>
                          <w:p w:rsidR="009000C2" w:rsidRPr="00AC66DF" w:rsidRDefault="009000C2" w:rsidP="009000C2">
                            <w:pPr>
                              <w:spacing w:line="320" w:lineRule="exact"/>
                              <w:jc w:val="left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 w:rsidRPr="00AC66DF"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TEL</w:t>
                            </w:r>
                            <w:r w:rsidRPr="00AC66DF"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：XXX-XXXX-XXXX</w:t>
                            </w:r>
                          </w:p>
                          <w:p w:rsidR="009000C2" w:rsidRPr="00AC66DF" w:rsidRDefault="009000C2" w:rsidP="009000C2">
                            <w:pPr>
                              <w:spacing w:line="320" w:lineRule="exact"/>
                              <w:jc w:val="left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 w:rsidRPr="00AC66DF"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E-mail：●●●@●●●●●</w:t>
                            </w:r>
                          </w:p>
                          <w:p w:rsidR="00136FAF" w:rsidRDefault="00136FAF" w:rsidP="009000C2">
                            <w:pPr>
                              <w:spacing w:line="320" w:lineRule="exact"/>
                              <w:jc w:val="left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28"/>
                                <w:szCs w:val="66"/>
                              </w:rPr>
                            </w:pPr>
                          </w:p>
                          <w:p w:rsidR="00136FAF" w:rsidRDefault="00136FAF" w:rsidP="009000C2">
                            <w:pPr>
                              <w:spacing w:line="320" w:lineRule="exact"/>
                              <w:jc w:val="left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22"/>
                                <w:szCs w:val="66"/>
                              </w:rPr>
                            </w:pPr>
                            <w:r w:rsidRPr="00136FAF"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22"/>
                                <w:szCs w:val="66"/>
                              </w:rPr>
                              <w:t>＊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22"/>
                                <w:szCs w:val="66"/>
                              </w:rPr>
                              <w:t>お申込みの際は、</w:t>
                            </w:r>
                            <w:r w:rsidRPr="00136FAF"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22"/>
                                <w:szCs w:val="66"/>
                              </w:rPr>
                              <w:t>お名前とご連絡先を</w:t>
                            </w:r>
                          </w:p>
                          <w:p w:rsidR="00136FAF" w:rsidRPr="00136FAF" w:rsidRDefault="00136FAF" w:rsidP="00136FAF">
                            <w:pPr>
                              <w:spacing w:line="320" w:lineRule="exact"/>
                              <w:ind w:firstLineChars="100" w:firstLine="220"/>
                              <w:jc w:val="left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22"/>
                                <w:szCs w:val="66"/>
                              </w:rPr>
                            </w:pPr>
                            <w:r w:rsidRPr="00136FAF"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22"/>
                                <w:szCs w:val="66"/>
                              </w:rPr>
                              <w:t>お知らせください。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E81FA" id="_x0000_s1030" type="#_x0000_t202" style="position:absolute;left:0;text-align:left;margin-left:34.5pt;margin-top:.75pt;width:235.35pt;height:195.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" filled="f" stroked="f">
                <v:textbox>
                  <w:txbxContent>
                    <w:p w:rsidR="009000C2" w:rsidRPr="00AC66DF" w:rsidRDefault="009000C2" w:rsidP="009000C2">
                      <w:pPr>
                        <w:jc w:val="left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32"/>
                          <w:szCs w:val="32"/>
                        </w:rPr>
                      </w:pPr>
                      <w:r w:rsidRPr="00AC66DF"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32"/>
                          <w:szCs w:val="32"/>
                        </w:rPr>
                        <w:t>NPO法人　●●●●●</w:t>
                      </w:r>
                    </w:p>
                    <w:p w:rsidR="009000C2" w:rsidRDefault="009000C2" w:rsidP="009000C2">
                      <w:pPr>
                        <w:spacing w:line="320" w:lineRule="exact"/>
                        <w:jc w:val="left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28"/>
                          <w:szCs w:val="66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28"/>
                          <w:szCs w:val="66"/>
                        </w:rPr>
                        <w:t>〒XXX-XXXX</w:t>
                      </w:r>
                    </w:p>
                    <w:p w:rsidR="009000C2" w:rsidRDefault="009000C2" w:rsidP="009000C2">
                      <w:pPr>
                        <w:spacing w:line="320" w:lineRule="exact"/>
                        <w:jc w:val="left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28"/>
                          <w:szCs w:val="66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28"/>
                          <w:szCs w:val="66"/>
                        </w:rPr>
                        <w:t>●●●●●●●●●●●</w:t>
                      </w:r>
                    </w:p>
                    <w:p w:rsidR="009000C2" w:rsidRDefault="009000C2" w:rsidP="009000C2">
                      <w:pPr>
                        <w:spacing w:line="320" w:lineRule="exact"/>
                        <w:jc w:val="left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28"/>
                          <w:szCs w:val="66"/>
                        </w:rPr>
                      </w:pPr>
                    </w:p>
                    <w:p w:rsidR="009000C2" w:rsidRPr="00AC66DF" w:rsidRDefault="009000C2" w:rsidP="009000C2">
                      <w:pPr>
                        <w:spacing w:line="320" w:lineRule="exact"/>
                        <w:jc w:val="left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24"/>
                          <w:szCs w:val="24"/>
                        </w:rPr>
                      </w:pPr>
                      <w:r w:rsidRPr="00AC66DF"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24"/>
                          <w:szCs w:val="24"/>
                        </w:rPr>
                        <w:t>TEL</w:t>
                      </w:r>
                      <w:r w:rsidRPr="00AC66DF"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24"/>
                          <w:szCs w:val="24"/>
                        </w:rPr>
                        <w:t>：XXX-XXXX-XXXX</w:t>
                      </w:r>
                    </w:p>
                    <w:p w:rsidR="009000C2" w:rsidRPr="00AC66DF" w:rsidRDefault="009000C2" w:rsidP="009000C2">
                      <w:pPr>
                        <w:spacing w:line="320" w:lineRule="exact"/>
                        <w:jc w:val="left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24"/>
                          <w:szCs w:val="24"/>
                        </w:rPr>
                      </w:pPr>
                      <w:r w:rsidRPr="00AC66DF"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24"/>
                          <w:szCs w:val="24"/>
                        </w:rPr>
                        <w:t>E-mail：●●●@●●●●●</w:t>
                      </w:r>
                    </w:p>
                    <w:p w:rsidR="00136FAF" w:rsidRDefault="00136FAF" w:rsidP="009000C2">
                      <w:pPr>
                        <w:spacing w:line="320" w:lineRule="exact"/>
                        <w:jc w:val="left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28"/>
                          <w:szCs w:val="66"/>
                        </w:rPr>
                      </w:pPr>
                    </w:p>
                    <w:p w:rsidR="00136FAF" w:rsidRDefault="00136FAF" w:rsidP="009000C2">
                      <w:pPr>
                        <w:spacing w:line="320" w:lineRule="exact"/>
                        <w:jc w:val="left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22"/>
                          <w:szCs w:val="66"/>
                        </w:rPr>
                      </w:pPr>
                      <w:r w:rsidRPr="00136FAF"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22"/>
                          <w:szCs w:val="66"/>
                        </w:rPr>
                        <w:t>＊</w:t>
                      </w:r>
                      <w:r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22"/>
                          <w:szCs w:val="66"/>
                        </w:rPr>
                        <w:t>お申込みの際は、</w:t>
                      </w:r>
                      <w:r w:rsidRPr="00136FAF"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22"/>
                          <w:szCs w:val="66"/>
                        </w:rPr>
                        <w:t>お名前とご連絡先を</w:t>
                      </w:r>
                    </w:p>
                    <w:p w:rsidR="00136FAF" w:rsidRPr="00136FAF" w:rsidRDefault="00136FAF" w:rsidP="00136FAF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22"/>
                          <w:szCs w:val="66"/>
                        </w:rPr>
                      </w:pPr>
                      <w:r w:rsidRPr="00136FAF"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22"/>
                          <w:szCs w:val="66"/>
                        </w:rPr>
                        <w:t>お知らせください。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C6FF5" w:rsidRDefault="001C6FF5"/>
    <w:p w:rsidR="004D14DD" w:rsidRDefault="004D14DD"/>
    <w:p w:rsidR="004D14DD" w:rsidRDefault="004D14DD"/>
    <w:p w:rsidR="004D14DD" w:rsidRDefault="004D14DD"/>
    <w:p w:rsidR="004D14DD" w:rsidRDefault="004D14DD"/>
    <w:p w:rsidR="004D14DD" w:rsidRDefault="004D14DD"/>
    <w:p w:rsidR="004D14DD" w:rsidRDefault="00AC66DF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3423920</wp:posOffset>
                </wp:positionH>
                <wp:positionV relativeFrom="paragraph">
                  <wp:posOffset>150495</wp:posOffset>
                </wp:positionV>
                <wp:extent cx="1847215" cy="811530"/>
                <wp:effectExtent l="19050" t="19050" r="553085" b="45720"/>
                <wp:wrapNone/>
                <wp:docPr id="16" name="吹き出し: 円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215" cy="811530"/>
                        </a:xfrm>
                        <a:prstGeom prst="wedgeEllipseCallout">
                          <a:avLst>
                            <a:gd name="adj1" fmla="val 77125"/>
                            <a:gd name="adj2" fmla="val -4466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612B" w:rsidRPr="007037CE" w:rsidRDefault="00C5612B" w:rsidP="00C5612B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2F5496" w:themeColor="accent1" w:themeShade="BF"/>
                                <w:sz w:val="32"/>
                              </w:rPr>
                            </w:pPr>
                            <w:r w:rsidRPr="007037CE">
                              <w:rPr>
                                <w:rFonts w:ascii="UD デジタル 教科書体 N-B" w:eastAsia="UD デジタル 教科書体 N-B" w:hint="eastAsia"/>
                                <w:color w:val="2F5496" w:themeColor="accent1" w:themeShade="BF"/>
                                <w:sz w:val="32"/>
                              </w:rPr>
                              <w:t>開催日時♪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16" o:spid="_x0000_s1031" type="#_x0000_t63" style="position:absolute;left:0;text-align:left;margin-left:269.6pt;margin-top:11.85pt;width:145.45pt;height:63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" adj="27459,1152" fillcolor="white [3212]" strokecolor="#2f5496 [2404]" strokeweight="1pt">
                <v:textbox>
                  <w:txbxContent>
                    <w:p w:rsidR="00C5612B" w:rsidRPr="007037CE" w:rsidRDefault="00C5612B" w:rsidP="00C5612B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2F5496" w:themeColor="accent1" w:themeShade="BF"/>
                          <w:sz w:val="32"/>
                        </w:rPr>
                      </w:pPr>
                      <w:r w:rsidRPr="007037CE">
                        <w:rPr>
                          <w:rFonts w:ascii="UD デジタル 教科書体 N-B" w:eastAsia="UD デジタル 教科書体 N-B" w:hint="eastAsia"/>
                          <w:color w:val="2F5496" w:themeColor="accent1" w:themeShade="BF"/>
                          <w:sz w:val="32"/>
                        </w:rPr>
                        <w:t>開催日時♪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6353175</wp:posOffset>
            </wp:positionH>
            <wp:positionV relativeFrom="paragraph">
              <wp:posOffset>12065</wp:posOffset>
            </wp:positionV>
            <wp:extent cx="914400" cy="847263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47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4DD" w:rsidRDefault="004D14DD"/>
    <w:p w:rsidR="004D14DD" w:rsidRDefault="004D14DD"/>
    <w:sectPr w:rsidR="004D14DD" w:rsidSect="00AD41A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95C"/>
    <w:rsid w:val="000847E9"/>
    <w:rsid w:val="000A6591"/>
    <w:rsid w:val="000D1BFC"/>
    <w:rsid w:val="001304F7"/>
    <w:rsid w:val="00135950"/>
    <w:rsid w:val="00136FAF"/>
    <w:rsid w:val="001A6EF4"/>
    <w:rsid w:val="001C6FF5"/>
    <w:rsid w:val="00222A71"/>
    <w:rsid w:val="00232802"/>
    <w:rsid w:val="002B2543"/>
    <w:rsid w:val="002E238C"/>
    <w:rsid w:val="002F4E10"/>
    <w:rsid w:val="00310D03"/>
    <w:rsid w:val="00412812"/>
    <w:rsid w:val="00464B09"/>
    <w:rsid w:val="004C5D66"/>
    <w:rsid w:val="004D14DD"/>
    <w:rsid w:val="0050362F"/>
    <w:rsid w:val="00600CDC"/>
    <w:rsid w:val="0061766B"/>
    <w:rsid w:val="00626581"/>
    <w:rsid w:val="00665CAB"/>
    <w:rsid w:val="00667F78"/>
    <w:rsid w:val="00690CB5"/>
    <w:rsid w:val="007037CE"/>
    <w:rsid w:val="0071326A"/>
    <w:rsid w:val="00721140"/>
    <w:rsid w:val="00772E41"/>
    <w:rsid w:val="007B0F9F"/>
    <w:rsid w:val="007D12BA"/>
    <w:rsid w:val="00836388"/>
    <w:rsid w:val="008F595C"/>
    <w:rsid w:val="009000C2"/>
    <w:rsid w:val="009244B7"/>
    <w:rsid w:val="00A53566"/>
    <w:rsid w:val="00AC5166"/>
    <w:rsid w:val="00AC66DF"/>
    <w:rsid w:val="00AC71BA"/>
    <w:rsid w:val="00AD41AB"/>
    <w:rsid w:val="00B26912"/>
    <w:rsid w:val="00B50AA4"/>
    <w:rsid w:val="00B61637"/>
    <w:rsid w:val="00B65CCF"/>
    <w:rsid w:val="00BC70EC"/>
    <w:rsid w:val="00C15664"/>
    <w:rsid w:val="00C5612B"/>
    <w:rsid w:val="00C836DA"/>
    <w:rsid w:val="00C85822"/>
    <w:rsid w:val="00CB418C"/>
    <w:rsid w:val="00CF19BE"/>
    <w:rsid w:val="00D32336"/>
    <w:rsid w:val="00D45B6E"/>
    <w:rsid w:val="00D62987"/>
    <w:rsid w:val="00D70E34"/>
    <w:rsid w:val="00DC159A"/>
    <w:rsid w:val="00E55B32"/>
    <w:rsid w:val="00EC2F81"/>
    <w:rsid w:val="00FB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A2CFE-1AD3-45AE-AB5E-839ACD6F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F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C6FF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667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7B0F9F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7B0F9F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7B0F9F"/>
  </w:style>
  <w:style w:type="paragraph" w:styleId="a9">
    <w:name w:val="annotation subject"/>
    <w:basedOn w:val="a7"/>
    <w:next w:val="a7"/>
    <w:link w:val="aa"/>
    <w:uiPriority w:val="99"/>
    <w:semiHidden/>
    <w:unhideWhenUsed/>
    <w:rsid w:val="007B0F9F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7B0F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0257-911A-4903-B528-5AF00084F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48</cp:revision>
  <cp:lastPrinted>2019-05-06T04:08:00Z</cp:lastPrinted>
  <dcterms:created xsi:type="dcterms:W3CDTF">2019-04-28T07:03:00Z</dcterms:created>
  <dcterms:modified xsi:type="dcterms:W3CDTF">2019-05-06T04:10:00Z</dcterms:modified>
</cp:coreProperties>
</file>