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6"/>
      </w:tblGrid>
      <w:tr w:rsidR="005079D3" w14:paraId="7C6B938B" w14:textId="77777777" w:rsidTr="006D718C">
        <w:trPr>
          <w:trHeight w:val="7087"/>
        </w:trPr>
        <w:tc>
          <w:tcPr>
            <w:tcW w:w="10286" w:type="dxa"/>
            <w:tcBorders>
              <w:top w:val="thinThickMediumGap" w:sz="36" w:space="0" w:color="auto"/>
              <w:left w:val="thinThickMediumGap" w:sz="36" w:space="0" w:color="auto"/>
              <w:bottom w:val="thickThinMediumGap" w:sz="36" w:space="0" w:color="auto"/>
              <w:right w:val="thickThinMediumGap" w:sz="36" w:space="0" w:color="auto"/>
            </w:tcBorders>
          </w:tcPr>
          <w:p w14:paraId="7DCD26D3" w14:textId="52918219" w:rsidR="005079D3" w:rsidRPr="005766E5" w:rsidRDefault="005079D3" w:rsidP="006D718C">
            <w:pPr>
              <w:jc w:val="center"/>
              <w:rPr>
                <w:b/>
                <w:bCs/>
              </w:rPr>
            </w:pPr>
          </w:p>
          <w:p w14:paraId="6F443767" w14:textId="3338D026" w:rsidR="005766E5" w:rsidRPr="006D718C" w:rsidRDefault="005766E5" w:rsidP="005766E5">
            <w:pPr>
              <w:jc w:val="center"/>
              <w:rPr>
                <w:rFonts w:hint="eastAsia"/>
                <w:b/>
                <w:bCs/>
                <w:sz w:val="40"/>
                <w:szCs w:val="44"/>
              </w:rPr>
            </w:pPr>
            <w:r w:rsidRPr="006D718C">
              <w:rPr>
                <w:rFonts w:hint="eastAsia"/>
                <w:b/>
                <w:bCs/>
                <w:sz w:val="40"/>
                <w:szCs w:val="44"/>
              </w:rPr>
              <w:t>＜　保証書　＞</w:t>
            </w:r>
          </w:p>
          <w:p w14:paraId="1B8AB579" w14:textId="77777777" w:rsidR="006D718C" w:rsidRDefault="006D718C" w:rsidP="005766E5">
            <w:pPr>
              <w:ind w:firstLineChars="310" w:firstLine="651"/>
            </w:pPr>
          </w:p>
          <w:p w14:paraId="2023D1B2" w14:textId="77777777" w:rsidR="005766E5" w:rsidRDefault="005766E5" w:rsidP="005766E5">
            <w:pPr>
              <w:ind w:firstLineChars="310" w:firstLine="651"/>
            </w:pPr>
            <w:r>
              <w:rPr>
                <w:rFonts w:hint="eastAsia"/>
              </w:rPr>
              <w:t>この度は</w:t>
            </w:r>
            <w:r w:rsidR="00F13E4A">
              <w:rPr>
                <w:rFonts w:hint="eastAsia"/>
              </w:rPr>
              <w:t>商品のお買い上げありがとうございます。</w:t>
            </w:r>
          </w:p>
          <w:p w14:paraId="344C3466" w14:textId="77777777" w:rsidR="00F13E4A" w:rsidRDefault="00F13E4A" w:rsidP="005766E5">
            <w:pPr>
              <w:ind w:firstLineChars="310" w:firstLine="651"/>
            </w:pPr>
            <w:r>
              <w:rPr>
                <w:rFonts w:hint="eastAsia"/>
              </w:rPr>
              <w:t>商品を長くご愛用いただくため、以下のように保証させていただきます。</w:t>
            </w:r>
          </w:p>
          <w:p w14:paraId="3CC6B23B" w14:textId="77777777" w:rsidR="00F13E4A" w:rsidRDefault="00F13E4A" w:rsidP="005766E5">
            <w:pPr>
              <w:ind w:firstLineChars="310" w:firstLine="651"/>
            </w:pPr>
          </w:p>
          <w:tbl>
            <w:tblPr>
              <w:tblStyle w:val="a3"/>
              <w:tblW w:w="0" w:type="auto"/>
              <w:tblInd w:w="7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05"/>
              <w:gridCol w:w="2561"/>
              <w:gridCol w:w="222"/>
              <w:gridCol w:w="1753"/>
              <w:gridCol w:w="2413"/>
            </w:tblGrid>
            <w:tr w:rsidR="00172F27" w14:paraId="00DCC6F3" w14:textId="77777777" w:rsidTr="00172F27">
              <w:tc>
                <w:tcPr>
                  <w:tcW w:w="41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43FD4D" w14:textId="3137E3F1" w:rsidR="00172F27" w:rsidRPr="00172F27" w:rsidRDefault="00172F27" w:rsidP="00F13E4A">
                  <w:pPr>
                    <w:rPr>
                      <w:b/>
                      <w:bCs/>
                    </w:rPr>
                  </w:pPr>
                  <w:r w:rsidRPr="00172F27">
                    <w:rPr>
                      <w:rFonts w:hint="eastAsia"/>
                      <w:b/>
                      <w:bCs/>
                    </w:rPr>
                    <w:t>お客様情報</w:t>
                  </w:r>
                </w:p>
              </w:tc>
              <w:tc>
                <w:tcPr>
                  <w:tcW w:w="22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593955" w14:textId="77777777" w:rsidR="00172F27" w:rsidRDefault="00172F27" w:rsidP="00F13E4A"/>
              </w:tc>
              <w:tc>
                <w:tcPr>
                  <w:tcW w:w="41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453E09D" w14:textId="5A717740" w:rsidR="00172F27" w:rsidRPr="00172F27" w:rsidRDefault="00172F27" w:rsidP="00F13E4A">
                  <w:pPr>
                    <w:rPr>
                      <w:b/>
                      <w:bCs/>
                    </w:rPr>
                  </w:pPr>
                  <w:r w:rsidRPr="00172F27">
                    <w:rPr>
                      <w:rFonts w:hint="eastAsia"/>
                      <w:b/>
                      <w:bCs/>
                    </w:rPr>
                    <w:t>弊社情報</w:t>
                  </w:r>
                </w:p>
              </w:tc>
            </w:tr>
            <w:tr w:rsidR="00F13E4A" w14:paraId="7E4951D1" w14:textId="77777777" w:rsidTr="00172F27">
              <w:trPr>
                <w:trHeight w:val="510"/>
              </w:trPr>
              <w:tc>
                <w:tcPr>
                  <w:tcW w:w="16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8F893" w14:textId="71C16132" w:rsidR="00F13E4A" w:rsidRDefault="00F13E4A" w:rsidP="00172F27">
                  <w:pPr>
                    <w:jc w:val="distribute"/>
                  </w:pPr>
                  <w:r>
                    <w:rPr>
                      <w:rFonts w:hint="eastAsia"/>
                    </w:rPr>
                    <w:t>お名前</w:t>
                  </w:r>
                </w:p>
              </w:tc>
              <w:tc>
                <w:tcPr>
                  <w:tcW w:w="256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4DDE5" w14:textId="77777777" w:rsidR="00F13E4A" w:rsidRDefault="00F13E4A" w:rsidP="00F13E4A"/>
              </w:tc>
              <w:tc>
                <w:tcPr>
                  <w:tcW w:w="22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4F16BE6" w14:textId="77777777" w:rsidR="00F13E4A" w:rsidRDefault="00F13E4A" w:rsidP="00F13E4A"/>
              </w:tc>
              <w:tc>
                <w:tcPr>
                  <w:tcW w:w="1753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C5469C" w14:textId="0A36228D" w:rsidR="00F13E4A" w:rsidRDefault="00F13E4A" w:rsidP="00172F27">
                  <w:pPr>
                    <w:jc w:val="distribute"/>
                  </w:pPr>
                  <w:r>
                    <w:rPr>
                      <w:rFonts w:hint="eastAsia"/>
                    </w:rPr>
                    <w:t>会社名</w:t>
                  </w:r>
                </w:p>
              </w:tc>
              <w:tc>
                <w:tcPr>
                  <w:tcW w:w="2413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2ADFB" w14:textId="77777777" w:rsidR="00F13E4A" w:rsidRDefault="00F13E4A" w:rsidP="00F13E4A"/>
              </w:tc>
            </w:tr>
            <w:tr w:rsidR="00F13E4A" w14:paraId="04526B48" w14:textId="77777777" w:rsidTr="00172F27">
              <w:trPr>
                <w:trHeight w:val="794"/>
              </w:trPr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4C4BF" w14:textId="5E82540F" w:rsidR="00F13E4A" w:rsidRDefault="00F13E4A" w:rsidP="00172F27">
                  <w:pPr>
                    <w:jc w:val="distribute"/>
                  </w:pPr>
                  <w:r>
                    <w:rPr>
                      <w:rFonts w:hint="eastAsia"/>
                    </w:rPr>
                    <w:t>ご住所</w:t>
                  </w:r>
                </w:p>
              </w:tc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8CBD1C" w14:textId="77777777" w:rsidR="00F13E4A" w:rsidRDefault="00F13E4A" w:rsidP="00F13E4A"/>
              </w:tc>
              <w:tc>
                <w:tcPr>
                  <w:tcW w:w="22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03FC054" w14:textId="77777777" w:rsidR="00F13E4A" w:rsidRDefault="00F13E4A" w:rsidP="00F13E4A"/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2123C" w14:textId="1E29D8AD" w:rsidR="00F13E4A" w:rsidRDefault="00F13E4A" w:rsidP="00172F27">
                  <w:pPr>
                    <w:jc w:val="distribute"/>
                  </w:pPr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2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258B8" w14:textId="77777777" w:rsidR="00F13E4A" w:rsidRDefault="00F13E4A" w:rsidP="00F13E4A"/>
              </w:tc>
            </w:tr>
            <w:tr w:rsidR="00F13E4A" w14:paraId="1D73571E" w14:textId="77777777" w:rsidTr="00172F27">
              <w:trPr>
                <w:trHeight w:val="510"/>
              </w:trPr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8EA53DD" w14:textId="02FAE27C" w:rsidR="00F13E4A" w:rsidRDefault="00F13E4A" w:rsidP="00172F27">
                  <w:pPr>
                    <w:jc w:val="distribute"/>
                  </w:pPr>
                  <w:r>
                    <w:rPr>
                      <w:rFonts w:hint="eastAsia"/>
                    </w:rPr>
                    <w:t>お電話番号</w:t>
                  </w:r>
                </w:p>
              </w:tc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0A033A9" w14:textId="77777777" w:rsidR="00F13E4A" w:rsidRDefault="00F13E4A" w:rsidP="00F13E4A"/>
              </w:tc>
              <w:tc>
                <w:tcPr>
                  <w:tcW w:w="222" w:type="dxa"/>
                  <w:tcBorders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CEA7CDD" w14:textId="77777777" w:rsidR="00F13E4A" w:rsidRDefault="00F13E4A" w:rsidP="00F13E4A"/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AC4F30A" w14:textId="78596D30" w:rsidR="00F13E4A" w:rsidRDefault="00F13E4A" w:rsidP="00172F27">
                  <w:pPr>
                    <w:jc w:val="distribute"/>
                  </w:pPr>
                  <w:r>
                    <w:rPr>
                      <w:rFonts w:hint="eastAsia"/>
                    </w:rPr>
                    <w:t>代表電話番号</w:t>
                  </w:r>
                </w:p>
              </w:tc>
              <w:tc>
                <w:tcPr>
                  <w:tcW w:w="241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0ACBA49" w14:textId="77777777" w:rsidR="00F13E4A" w:rsidRDefault="00F13E4A" w:rsidP="00F13E4A"/>
              </w:tc>
            </w:tr>
            <w:tr w:rsidR="00172F27" w14:paraId="6E8D929E" w14:textId="77777777" w:rsidTr="00172F27">
              <w:trPr>
                <w:trHeight w:val="510"/>
              </w:trPr>
              <w:tc>
                <w:tcPr>
                  <w:tcW w:w="16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E1D025" w14:textId="760A4DFB" w:rsidR="00172F27" w:rsidRPr="00172F27" w:rsidRDefault="00172F27" w:rsidP="00172F27">
                  <w:pPr>
                    <w:jc w:val="distribute"/>
                    <w:rPr>
                      <w:b/>
                      <w:bCs/>
                    </w:rPr>
                  </w:pPr>
                  <w:r w:rsidRPr="00172F27">
                    <w:rPr>
                      <w:rFonts w:hint="eastAsia"/>
                      <w:b/>
                      <w:bCs/>
                    </w:rPr>
                    <w:t>製造年月日</w:t>
                  </w:r>
                </w:p>
              </w:tc>
              <w:tc>
                <w:tcPr>
                  <w:tcW w:w="6949" w:type="dxa"/>
                  <w:gridSpan w:val="4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4249E" w14:textId="77777777" w:rsidR="00172F27" w:rsidRDefault="00172F27" w:rsidP="00F13E4A"/>
              </w:tc>
            </w:tr>
            <w:tr w:rsidR="00172F27" w14:paraId="04CB26AF" w14:textId="77777777" w:rsidTr="00172F27">
              <w:trPr>
                <w:trHeight w:val="510"/>
              </w:trPr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3EB3B4" w14:textId="2143B228" w:rsidR="00172F27" w:rsidRPr="00172F27" w:rsidRDefault="00172F27" w:rsidP="00172F27">
                  <w:pPr>
                    <w:jc w:val="distribute"/>
                    <w:rPr>
                      <w:b/>
                      <w:bCs/>
                    </w:rPr>
                  </w:pPr>
                  <w:r w:rsidRPr="00172F27">
                    <w:rPr>
                      <w:rFonts w:hint="eastAsia"/>
                      <w:b/>
                      <w:bCs/>
                    </w:rPr>
                    <w:t>保証期間</w:t>
                  </w:r>
                </w:p>
              </w:tc>
              <w:tc>
                <w:tcPr>
                  <w:tcW w:w="694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7BA84" w14:textId="77777777" w:rsidR="00172F27" w:rsidRDefault="00172F27" w:rsidP="00F13E4A"/>
              </w:tc>
            </w:tr>
            <w:tr w:rsidR="0075698F" w14:paraId="078C85DA" w14:textId="77777777" w:rsidTr="00172F27">
              <w:trPr>
                <w:trHeight w:val="510"/>
              </w:trPr>
              <w:tc>
                <w:tcPr>
                  <w:tcW w:w="1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051D8FD" w14:textId="14C07130" w:rsidR="0075698F" w:rsidRPr="00172F27" w:rsidRDefault="0075698F" w:rsidP="00172F27">
                  <w:pPr>
                    <w:jc w:val="distribute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お買上年月日</w:t>
                  </w:r>
                </w:p>
              </w:tc>
              <w:tc>
                <w:tcPr>
                  <w:tcW w:w="694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E298B" w14:textId="77777777" w:rsidR="0075698F" w:rsidRDefault="0075698F" w:rsidP="00F13E4A"/>
              </w:tc>
            </w:tr>
          </w:tbl>
          <w:p w14:paraId="52ED809B" w14:textId="1D41C90A" w:rsidR="00F13E4A" w:rsidRDefault="00172F27" w:rsidP="005766E5">
            <w:pPr>
              <w:ind w:firstLineChars="310" w:firstLine="651"/>
              <w:rPr>
                <w:rFonts w:hint="eastAsia"/>
              </w:rPr>
            </w:pPr>
            <w:r>
              <w:rPr>
                <w:rFonts w:hint="eastAsia"/>
              </w:rPr>
              <w:t xml:space="preserve">　※保証期間内であっても、有償修理となる場合がございます。</w:t>
            </w:r>
          </w:p>
        </w:tc>
      </w:tr>
      <w:tr w:rsidR="00DA03BF" w14:paraId="3DD65289" w14:textId="77777777" w:rsidTr="006D718C">
        <w:trPr>
          <w:trHeight w:val="340"/>
        </w:trPr>
        <w:tc>
          <w:tcPr>
            <w:tcW w:w="10286" w:type="dxa"/>
            <w:tcBorders>
              <w:top w:val="thickThinMediumGap" w:sz="36" w:space="0" w:color="auto"/>
              <w:bottom w:val="dotted" w:sz="18" w:space="0" w:color="auto"/>
            </w:tcBorders>
          </w:tcPr>
          <w:p w14:paraId="432D59AE" w14:textId="77777777" w:rsidR="00DA03BF" w:rsidRDefault="00DA03BF"/>
        </w:tc>
      </w:tr>
      <w:tr w:rsidR="005079D3" w14:paraId="46D29DBC" w14:textId="77777777" w:rsidTr="006D718C">
        <w:trPr>
          <w:trHeight w:val="7087"/>
        </w:trPr>
        <w:tc>
          <w:tcPr>
            <w:tcW w:w="10286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</w:tcPr>
          <w:p w14:paraId="71861847" w14:textId="77777777" w:rsidR="005079D3" w:rsidRDefault="005079D3" w:rsidP="005766E5">
            <w:pPr>
              <w:ind w:firstLineChars="310" w:firstLine="651"/>
            </w:pPr>
          </w:p>
          <w:p w14:paraId="3163F5EE" w14:textId="7EC26EE0" w:rsidR="005766E5" w:rsidRPr="005766E5" w:rsidRDefault="005766E5" w:rsidP="005766E5">
            <w:pPr>
              <w:jc w:val="center"/>
              <w:rPr>
                <w:rFonts w:hint="eastAsia"/>
                <w:b/>
                <w:bCs/>
                <w:sz w:val="36"/>
                <w:szCs w:val="40"/>
              </w:rPr>
            </w:pPr>
            <w:r w:rsidRPr="005766E5">
              <w:rPr>
                <w:rFonts w:hint="eastAsia"/>
                <w:b/>
                <w:bCs/>
                <w:sz w:val="36"/>
                <w:szCs w:val="40"/>
              </w:rPr>
              <w:t>＜　保証</w:t>
            </w:r>
            <w:r w:rsidRPr="005766E5">
              <w:rPr>
                <w:rFonts w:hint="eastAsia"/>
                <w:b/>
                <w:bCs/>
                <w:sz w:val="36"/>
                <w:szCs w:val="40"/>
              </w:rPr>
              <w:t>条件</w:t>
            </w:r>
            <w:r w:rsidRPr="005766E5">
              <w:rPr>
                <w:rFonts w:hint="eastAsia"/>
                <w:b/>
                <w:bCs/>
                <w:sz w:val="36"/>
                <w:szCs w:val="40"/>
              </w:rPr>
              <w:t>＞</w:t>
            </w:r>
          </w:p>
          <w:tbl>
            <w:tblPr>
              <w:tblStyle w:val="a3"/>
              <w:tblW w:w="0" w:type="auto"/>
              <w:tblInd w:w="10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6"/>
              <w:gridCol w:w="7396"/>
            </w:tblGrid>
            <w:tr w:rsidR="000227B6" w14:paraId="3338A4DB" w14:textId="77777777" w:rsidTr="00646F43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50697267" w14:textId="37C5DEE7" w:rsidR="000227B6" w:rsidRPr="00646F43" w:rsidRDefault="00646F43" w:rsidP="00646F43">
                  <w:pPr>
                    <w:rPr>
                      <w:sz w:val="22"/>
                      <w:szCs w:val="24"/>
                    </w:rPr>
                  </w:pPr>
                  <w:r w:rsidRPr="00646F43">
                    <w:rPr>
                      <w:rFonts w:hint="eastAsia"/>
                      <w:sz w:val="22"/>
                      <w:szCs w:val="24"/>
                    </w:rPr>
                    <w:t>（1）</w:t>
                  </w:r>
                </w:p>
              </w:tc>
              <w:tc>
                <w:tcPr>
                  <w:tcW w:w="7396" w:type="dxa"/>
                  <w:vAlign w:val="center"/>
                </w:tcPr>
                <w:p w14:paraId="7856C10A" w14:textId="1737289C" w:rsidR="000227B6" w:rsidRPr="00646F43" w:rsidRDefault="00646F43" w:rsidP="00646F43">
                  <w:pPr>
                    <w:rPr>
                      <w:rFonts w:hint="eastAsia"/>
                      <w:sz w:val="22"/>
                      <w:szCs w:val="24"/>
                    </w:rPr>
                  </w:pPr>
                  <w:r>
                    <w:rPr>
                      <w:rFonts w:hint="eastAsia"/>
                      <w:sz w:val="22"/>
                      <w:szCs w:val="24"/>
                    </w:rPr>
                    <w:t>保証期間中は無償で修理・交換をいたします。</w:t>
                  </w:r>
                </w:p>
              </w:tc>
            </w:tr>
            <w:tr w:rsidR="000227B6" w14:paraId="1AA3D542" w14:textId="77777777" w:rsidTr="00646F43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1F1921BA" w14:textId="7902A70D" w:rsidR="000227B6" w:rsidRPr="00646F43" w:rsidRDefault="00646F43" w:rsidP="00646F43">
                  <w:pPr>
                    <w:rPr>
                      <w:sz w:val="22"/>
                      <w:szCs w:val="24"/>
                    </w:rPr>
                  </w:pPr>
                  <w:r w:rsidRPr="00646F43">
                    <w:rPr>
                      <w:rFonts w:hint="eastAsia"/>
                      <w:sz w:val="22"/>
                      <w:szCs w:val="24"/>
                    </w:rPr>
                    <w:t>（</w:t>
                  </w:r>
                  <w:r w:rsidRPr="00646F43">
                    <w:rPr>
                      <w:rFonts w:hint="eastAsia"/>
                      <w:sz w:val="22"/>
                      <w:szCs w:val="24"/>
                    </w:rPr>
                    <w:t>2</w:t>
                  </w:r>
                  <w:r w:rsidRPr="00646F43">
                    <w:rPr>
                      <w:rFonts w:hint="eastAsia"/>
                      <w:sz w:val="22"/>
                      <w:szCs w:val="24"/>
                    </w:rPr>
                    <w:t>）</w:t>
                  </w:r>
                </w:p>
              </w:tc>
              <w:tc>
                <w:tcPr>
                  <w:tcW w:w="7396" w:type="dxa"/>
                  <w:vAlign w:val="center"/>
                </w:tcPr>
                <w:p w14:paraId="222FB0F1" w14:textId="2EF10FF3" w:rsidR="000227B6" w:rsidRPr="00646F43" w:rsidRDefault="00646F43" w:rsidP="00646F43">
                  <w:pPr>
                    <w:rPr>
                      <w:rFonts w:hint="eastAsia"/>
                      <w:sz w:val="22"/>
                      <w:szCs w:val="24"/>
                    </w:rPr>
                  </w:pPr>
                  <w:r>
                    <w:rPr>
                      <w:rFonts w:hint="eastAsia"/>
                      <w:sz w:val="22"/>
                      <w:szCs w:val="24"/>
                    </w:rPr>
                    <w:t>保証期間を過ぎた場合は、有償修理となります。</w:t>
                  </w:r>
                </w:p>
              </w:tc>
            </w:tr>
            <w:tr w:rsidR="000227B6" w14:paraId="316F0F7C" w14:textId="77777777" w:rsidTr="00646F43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1A39184D" w14:textId="6403DC9A" w:rsidR="000227B6" w:rsidRPr="00646F43" w:rsidRDefault="00646F43" w:rsidP="00646F43">
                  <w:pPr>
                    <w:rPr>
                      <w:sz w:val="22"/>
                      <w:szCs w:val="24"/>
                    </w:rPr>
                  </w:pPr>
                  <w:r w:rsidRPr="00646F43">
                    <w:rPr>
                      <w:rFonts w:hint="eastAsia"/>
                      <w:sz w:val="22"/>
                      <w:szCs w:val="24"/>
                    </w:rPr>
                    <w:t>（</w:t>
                  </w:r>
                  <w:r w:rsidRPr="00646F43">
                    <w:rPr>
                      <w:rFonts w:hint="eastAsia"/>
                      <w:sz w:val="22"/>
                      <w:szCs w:val="24"/>
                    </w:rPr>
                    <w:t>3</w:t>
                  </w:r>
                  <w:r w:rsidRPr="00646F43">
                    <w:rPr>
                      <w:rFonts w:hint="eastAsia"/>
                      <w:sz w:val="22"/>
                      <w:szCs w:val="24"/>
                    </w:rPr>
                    <w:t>）</w:t>
                  </w:r>
                </w:p>
              </w:tc>
              <w:tc>
                <w:tcPr>
                  <w:tcW w:w="7396" w:type="dxa"/>
                  <w:vAlign w:val="center"/>
                </w:tcPr>
                <w:p w14:paraId="1B65F4DA" w14:textId="21879F86" w:rsidR="000227B6" w:rsidRPr="00646F43" w:rsidRDefault="00646F43" w:rsidP="00646F43">
                  <w:pPr>
                    <w:rPr>
                      <w:rFonts w:hint="eastAsia"/>
                      <w:sz w:val="22"/>
                      <w:szCs w:val="24"/>
                    </w:rPr>
                  </w:pPr>
                  <w:r>
                    <w:rPr>
                      <w:rFonts w:hint="eastAsia"/>
                      <w:sz w:val="22"/>
                      <w:szCs w:val="24"/>
                    </w:rPr>
                    <w:t>保証期間中であっても、以下の場合は有償修理となります。</w:t>
                  </w:r>
                </w:p>
              </w:tc>
            </w:tr>
            <w:tr w:rsidR="000227B6" w14:paraId="7F2C3BA1" w14:textId="77777777" w:rsidTr="00625A25">
              <w:trPr>
                <w:trHeight w:val="2381"/>
              </w:trPr>
              <w:tc>
                <w:tcPr>
                  <w:tcW w:w="626" w:type="dxa"/>
                  <w:vAlign w:val="center"/>
                </w:tcPr>
                <w:p w14:paraId="0CB1DC0C" w14:textId="77777777" w:rsidR="000227B6" w:rsidRDefault="000227B6" w:rsidP="00646F43"/>
              </w:tc>
              <w:tc>
                <w:tcPr>
                  <w:tcW w:w="7396" w:type="dxa"/>
                  <w:vAlign w:val="center"/>
                </w:tcPr>
                <w:p w14:paraId="1C0981F8" w14:textId="3B641F32" w:rsidR="0075698F" w:rsidRDefault="0075698F" w:rsidP="00646F43">
                  <w:r>
                    <w:rPr>
                      <w:rFonts w:hint="eastAsia"/>
                    </w:rPr>
                    <w:t>・</w:t>
                  </w:r>
                  <w:r w:rsidR="00A00E84">
                    <w:rPr>
                      <w:rFonts w:hint="eastAsia"/>
                    </w:rPr>
                    <w:t>お買上年月日が記載されていない場合</w:t>
                  </w:r>
                </w:p>
                <w:p w14:paraId="0B0D8E1E" w14:textId="06BE9860" w:rsidR="00A00E84" w:rsidRDefault="00A00E84" w:rsidP="00646F43">
                  <w:r>
                    <w:rPr>
                      <w:rFonts w:hint="eastAsia"/>
                    </w:rPr>
                    <w:t>・保証書を紛失された場合</w:t>
                  </w:r>
                </w:p>
                <w:p w14:paraId="58E84954" w14:textId="5F8D19B5" w:rsidR="00625A25" w:rsidRDefault="00625A25" w:rsidP="00646F4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・保証書をご提示いただけない場合</w:t>
                  </w:r>
                </w:p>
                <w:p w14:paraId="33432B19" w14:textId="35BFA2E2" w:rsidR="000227B6" w:rsidRDefault="00646F43" w:rsidP="00646F43">
                  <w:r>
                    <w:rPr>
                      <w:rFonts w:hint="eastAsia"/>
                    </w:rPr>
                    <w:t>・お客様の故意、または過失に起因する</w:t>
                  </w:r>
                  <w:r w:rsidR="00A00E84">
                    <w:rPr>
                      <w:rFonts w:hint="eastAsia"/>
                    </w:rPr>
                    <w:t>場合</w:t>
                  </w:r>
                </w:p>
                <w:p w14:paraId="52A70863" w14:textId="77777777" w:rsidR="00646F43" w:rsidRDefault="00646F43" w:rsidP="00646F43">
                  <w:r>
                    <w:rPr>
                      <w:rFonts w:hint="eastAsia"/>
                    </w:rPr>
                    <w:t>・</w:t>
                  </w:r>
                  <w:r w:rsidR="0075698F">
                    <w:rPr>
                      <w:rFonts w:hint="eastAsia"/>
                    </w:rPr>
                    <w:t>誤った取扱い、改造</w:t>
                  </w:r>
                  <w:r w:rsidR="00A00E84">
                    <w:rPr>
                      <w:rFonts w:hint="eastAsia"/>
                    </w:rPr>
                    <w:t>をされた場合</w:t>
                  </w:r>
                </w:p>
                <w:p w14:paraId="1E535D3A" w14:textId="5500475D" w:rsidR="00625A25" w:rsidRDefault="00625A25" w:rsidP="00646F4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・地震、台風等の自然災害または火災に起因する場合</w:t>
                  </w:r>
                </w:p>
              </w:tc>
            </w:tr>
            <w:tr w:rsidR="000227B6" w14:paraId="5C142532" w14:textId="77777777" w:rsidTr="00646F43">
              <w:trPr>
                <w:trHeight w:val="567"/>
              </w:trPr>
              <w:tc>
                <w:tcPr>
                  <w:tcW w:w="626" w:type="dxa"/>
                  <w:vAlign w:val="center"/>
                </w:tcPr>
                <w:p w14:paraId="5EF88D37" w14:textId="5E579E2C" w:rsidR="000227B6" w:rsidRDefault="00625A25" w:rsidP="00646F43">
                  <w:r w:rsidRPr="00646F43">
                    <w:rPr>
                      <w:rFonts w:hint="eastAsia"/>
                      <w:sz w:val="22"/>
                      <w:szCs w:val="24"/>
                    </w:rPr>
                    <w:t>（</w:t>
                  </w:r>
                  <w:r>
                    <w:rPr>
                      <w:rFonts w:hint="eastAsia"/>
                      <w:sz w:val="22"/>
                      <w:szCs w:val="24"/>
                    </w:rPr>
                    <w:t>4</w:t>
                  </w:r>
                  <w:r w:rsidRPr="00646F43">
                    <w:rPr>
                      <w:rFonts w:hint="eastAsia"/>
                      <w:sz w:val="22"/>
                      <w:szCs w:val="24"/>
                    </w:rPr>
                    <w:t>）</w:t>
                  </w:r>
                </w:p>
              </w:tc>
              <w:tc>
                <w:tcPr>
                  <w:tcW w:w="7396" w:type="dxa"/>
                  <w:vAlign w:val="center"/>
                </w:tcPr>
                <w:p w14:paraId="004E6F65" w14:textId="327CDFA8" w:rsidR="000227B6" w:rsidRPr="00646F43" w:rsidRDefault="00625A25" w:rsidP="00646F43">
                  <w:r>
                    <w:rPr>
                      <w:rFonts w:hint="eastAsia"/>
                    </w:rPr>
                    <w:t>その他（　　　　　　　　　　　　　　　　　　　　　　　　　　　　　）</w:t>
                  </w:r>
                </w:p>
              </w:tc>
            </w:tr>
          </w:tbl>
          <w:p w14:paraId="46084883" w14:textId="6700DE9A" w:rsidR="005766E5" w:rsidRDefault="00625A25" w:rsidP="005766E5">
            <w:pPr>
              <w:ind w:firstLineChars="310" w:firstLine="651"/>
              <w:rPr>
                <w:rFonts w:hint="eastAsia"/>
              </w:rPr>
            </w:pPr>
            <w:r>
              <w:rPr>
                <w:rFonts w:hint="eastAsia"/>
              </w:rPr>
              <w:t xml:space="preserve">　※ご不明な点等は、弊社または販売店までお問合せください。</w:t>
            </w:r>
          </w:p>
        </w:tc>
      </w:tr>
    </w:tbl>
    <w:p w14:paraId="2BD73D83" w14:textId="77777777" w:rsidR="00FF551E" w:rsidRDefault="00FF551E"/>
    <w:sectPr w:rsidR="00FF551E" w:rsidSect="005079D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A6"/>
    <w:rsid w:val="000227B6"/>
    <w:rsid w:val="000A5AEA"/>
    <w:rsid w:val="00172F27"/>
    <w:rsid w:val="005079D3"/>
    <w:rsid w:val="00560581"/>
    <w:rsid w:val="005766E5"/>
    <w:rsid w:val="00625A25"/>
    <w:rsid w:val="00646F43"/>
    <w:rsid w:val="006D718C"/>
    <w:rsid w:val="0072529B"/>
    <w:rsid w:val="0075698F"/>
    <w:rsid w:val="009363A9"/>
    <w:rsid w:val="00A00E84"/>
    <w:rsid w:val="00AF53F7"/>
    <w:rsid w:val="00DA03BF"/>
    <w:rsid w:val="00DF3452"/>
    <w:rsid w:val="00F13E4A"/>
    <w:rsid w:val="00FD6EA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E9D30A"/>
  <w15:chartTrackingRefBased/>
  <w15:docId w15:val="{E882CD6C-E8D3-4C51-9D9D-3FBBF6E3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2021-09-30T09:54:00Z</dcterms:created>
  <dcterms:modified xsi:type="dcterms:W3CDTF">2021-09-30T10:34:00Z</dcterms:modified>
</cp:coreProperties>
</file>