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566C4" w14:textId="0E0C45F9" w:rsidR="00FF551E" w:rsidRPr="00FF120C" w:rsidRDefault="00A64E3F" w:rsidP="00A64E3F">
      <w:pPr>
        <w:jc w:val="center"/>
        <w:rPr>
          <w:rFonts w:ascii="ＭＳ ゴシック" w:eastAsia="ＭＳ ゴシック" w:hAnsi="ＭＳ ゴシック"/>
          <w:sz w:val="28"/>
          <w:szCs w:val="32"/>
        </w:rPr>
      </w:pPr>
      <w:bookmarkStart w:id="0" w:name="_Hlk96374381"/>
      <w:r w:rsidRPr="00FF120C">
        <w:rPr>
          <w:rFonts w:ascii="ＭＳ ゴシック" w:eastAsia="ＭＳ ゴシック" w:hAnsi="ＭＳ ゴシック" w:hint="eastAsia"/>
          <w:sz w:val="28"/>
          <w:szCs w:val="32"/>
        </w:rPr>
        <w:t>反社会的勢力排除に関する</w:t>
      </w:r>
      <w:r w:rsidR="00C35ADE" w:rsidRPr="00FF120C">
        <w:rPr>
          <w:rFonts w:ascii="ＭＳ ゴシック" w:eastAsia="ＭＳ ゴシック" w:hAnsi="ＭＳ ゴシック" w:hint="eastAsia"/>
          <w:sz w:val="28"/>
          <w:szCs w:val="32"/>
        </w:rPr>
        <w:t>覚書</w:t>
      </w:r>
    </w:p>
    <w:bookmarkEnd w:id="0"/>
    <w:p w14:paraId="220B4D68" w14:textId="1FFADA8C" w:rsidR="00A64E3F" w:rsidRPr="00FF120C" w:rsidRDefault="00A64E3F">
      <w:pPr>
        <w:rPr>
          <w:rFonts w:ascii="ＭＳ ゴシック" w:eastAsia="ＭＳ ゴシック" w:hAnsi="ＭＳ ゴシック"/>
        </w:rPr>
      </w:pPr>
    </w:p>
    <w:p w14:paraId="759EE919" w14:textId="1D488017" w:rsidR="00FB1B0D" w:rsidRPr="00FF120C" w:rsidRDefault="00FB1B0D">
      <w:pPr>
        <w:rPr>
          <w:rFonts w:ascii="ＭＳ ゴシック" w:eastAsia="ＭＳ ゴシック" w:hAnsi="ＭＳ ゴシック"/>
        </w:rPr>
      </w:pPr>
      <w:r w:rsidRPr="00FF120C">
        <w:rPr>
          <w:rFonts w:ascii="ＭＳ ゴシック" w:eastAsia="ＭＳ ゴシック" w:hAnsi="ＭＳ ゴシック" w:hint="eastAsia"/>
          <w:u w:val="single"/>
        </w:rPr>
        <w:t xml:space="preserve">　　　　　　　　　　　　　　　</w:t>
      </w:r>
      <w:r w:rsidRPr="00FF120C">
        <w:rPr>
          <w:rFonts w:ascii="ＭＳ ゴシック" w:eastAsia="ＭＳ ゴシック" w:hAnsi="ＭＳ ゴシック" w:hint="eastAsia"/>
        </w:rPr>
        <w:t>（以下「甲」という）と</w:t>
      </w:r>
      <w:r w:rsidRPr="00FF120C">
        <w:rPr>
          <w:rFonts w:ascii="ＭＳ ゴシック" w:eastAsia="ＭＳ ゴシック" w:hAnsi="ＭＳ ゴシック" w:hint="eastAsia"/>
          <w:u w:val="single"/>
        </w:rPr>
        <w:t xml:space="preserve">　　　　　　　　　　　</w:t>
      </w:r>
      <w:r w:rsidRPr="00FF120C">
        <w:rPr>
          <w:rFonts w:ascii="ＭＳ ゴシック" w:eastAsia="ＭＳ ゴシック" w:hAnsi="ＭＳ ゴシック" w:hint="eastAsia"/>
        </w:rPr>
        <w:t>（以下</w:t>
      </w:r>
      <w:r w:rsidR="00451620" w:rsidRPr="00FF120C">
        <w:rPr>
          <w:rFonts w:ascii="ＭＳ ゴシック" w:eastAsia="ＭＳ ゴシック" w:hAnsi="ＭＳ ゴシック" w:hint="eastAsia"/>
        </w:rPr>
        <w:t>「</w:t>
      </w:r>
      <w:r w:rsidRPr="00FF120C">
        <w:rPr>
          <w:rFonts w:ascii="ＭＳ ゴシック" w:eastAsia="ＭＳ ゴシック" w:hAnsi="ＭＳ ゴシック" w:hint="eastAsia"/>
        </w:rPr>
        <w:t>乙</w:t>
      </w:r>
      <w:r w:rsidR="00451620" w:rsidRPr="00FF120C">
        <w:rPr>
          <w:rFonts w:ascii="ＭＳ ゴシック" w:eastAsia="ＭＳ ゴシック" w:hAnsi="ＭＳ ゴシック" w:hint="eastAsia"/>
        </w:rPr>
        <w:t>」</w:t>
      </w:r>
      <w:r w:rsidRPr="00FF120C">
        <w:rPr>
          <w:rFonts w:ascii="ＭＳ ゴシック" w:eastAsia="ＭＳ ゴシック" w:hAnsi="ＭＳ ゴシック" w:hint="eastAsia"/>
        </w:rPr>
        <w:t>という）は、以下の通り、反社会的勢力排除に関する覚書を締結する。</w:t>
      </w:r>
    </w:p>
    <w:p w14:paraId="33A19ACB" w14:textId="1E41EB6C" w:rsidR="00AB01E3" w:rsidRPr="00FF120C" w:rsidRDefault="00AB01E3" w:rsidP="003C7265">
      <w:pPr>
        <w:pStyle w:val="a5"/>
        <w:spacing w:line="276" w:lineRule="auto"/>
        <w:jc w:val="left"/>
        <w:rPr>
          <w:rFonts w:ascii="ＭＳ ゴシック" w:eastAsia="ＭＳ ゴシック" w:hAnsi="ＭＳ ゴシック"/>
        </w:rPr>
      </w:pPr>
    </w:p>
    <w:p w14:paraId="18F170B9" w14:textId="77777777" w:rsidR="00A21C4E" w:rsidRPr="00FF120C" w:rsidRDefault="00A21C4E" w:rsidP="00FF120C">
      <w:pPr>
        <w:ind w:left="424" w:hangingChars="202" w:hanging="424"/>
        <w:rPr>
          <w:rFonts w:ascii="ＭＳ ゴシック" w:eastAsia="ＭＳ ゴシック" w:hAnsi="ＭＳ ゴシック"/>
        </w:rPr>
      </w:pPr>
      <w:r w:rsidRPr="00FF120C">
        <w:rPr>
          <w:rFonts w:ascii="ＭＳ ゴシック" w:eastAsia="ＭＳ ゴシック" w:hAnsi="ＭＳ ゴシック" w:hint="eastAsia"/>
        </w:rPr>
        <w:t>1.　甲および乙は、下記の各号のいずれにも該当せず、かつ将来にわたっても該当しないことを確約する。</w:t>
      </w:r>
    </w:p>
    <w:p w14:paraId="5E335657" w14:textId="6B2C1D6F" w:rsidR="00A21C4E" w:rsidRPr="00FF120C" w:rsidRDefault="00A21C4E" w:rsidP="00FF120C">
      <w:pPr>
        <w:ind w:leftChars="100" w:left="708" w:hangingChars="237" w:hanging="498"/>
        <w:rPr>
          <w:rFonts w:ascii="ＭＳ ゴシック" w:eastAsia="ＭＳ ゴシック" w:hAnsi="ＭＳ ゴシック"/>
        </w:rPr>
      </w:pPr>
      <w:r w:rsidRPr="00FF120C">
        <w:rPr>
          <w:rFonts w:ascii="ＭＳ ゴシック" w:eastAsia="ＭＳ ゴシック" w:hAnsi="ＭＳ ゴシック" w:hint="eastAsia"/>
        </w:rPr>
        <w:t>（1）</w:t>
      </w:r>
      <w:r w:rsidRPr="00FF120C">
        <w:rPr>
          <w:rFonts w:ascii="ＭＳ ゴシック" w:eastAsia="ＭＳ ゴシック" w:hAnsi="ＭＳ ゴシック"/>
        </w:rPr>
        <w:t>暴力団員、暴力団構成員、暴力団関係企業</w:t>
      </w:r>
      <w:r w:rsidRPr="00FF120C">
        <w:rPr>
          <w:rFonts w:ascii="ＭＳ ゴシック" w:eastAsia="ＭＳ ゴシック" w:hAnsi="ＭＳ ゴシック" w:hint="eastAsia"/>
        </w:rPr>
        <w:t>または</w:t>
      </w:r>
      <w:r w:rsidRPr="00FF120C">
        <w:rPr>
          <w:rFonts w:ascii="ＭＳ ゴシック" w:eastAsia="ＭＳ ゴシック" w:hAnsi="ＭＳ ゴシック"/>
        </w:rPr>
        <w:t>関係者、総会屋、社会運動標ぼうゴロ</w:t>
      </w:r>
      <w:r w:rsidRPr="00FF120C">
        <w:rPr>
          <w:rFonts w:ascii="ＭＳ ゴシック" w:eastAsia="ＭＳ ゴシック" w:hAnsi="ＭＳ ゴシック" w:hint="eastAsia"/>
        </w:rPr>
        <w:t>、その他の反社会的勢力（</w:t>
      </w:r>
      <w:r w:rsidRPr="00FF120C">
        <w:rPr>
          <w:rFonts w:ascii="ＭＳ ゴシック" w:eastAsia="ＭＳ ゴシック" w:hAnsi="ＭＳ ゴシック"/>
        </w:rPr>
        <w:t>以下総称して「反社会的勢力」と</w:t>
      </w:r>
      <w:r w:rsidRPr="00FF120C">
        <w:rPr>
          <w:rFonts w:ascii="ＭＳ ゴシック" w:eastAsia="ＭＳ ゴシック" w:hAnsi="ＭＳ ゴシック" w:hint="eastAsia"/>
        </w:rPr>
        <w:t>いう）</w:t>
      </w:r>
      <w:r w:rsidRPr="00FF120C">
        <w:rPr>
          <w:rFonts w:ascii="ＭＳ ゴシック" w:eastAsia="ＭＳ ゴシック" w:hAnsi="ＭＳ ゴシック"/>
        </w:rPr>
        <w:t>であること</w:t>
      </w:r>
    </w:p>
    <w:p w14:paraId="72842A82" w14:textId="77777777" w:rsidR="00A21C4E" w:rsidRPr="00FF120C" w:rsidRDefault="00A21C4E" w:rsidP="00A21C4E">
      <w:pPr>
        <w:ind w:firstLineChars="100" w:firstLine="210"/>
        <w:rPr>
          <w:rFonts w:ascii="ＭＳ ゴシック" w:eastAsia="ＭＳ ゴシック" w:hAnsi="ＭＳ ゴシック"/>
        </w:rPr>
      </w:pPr>
      <w:r w:rsidRPr="00FF120C">
        <w:rPr>
          <w:rFonts w:ascii="ＭＳ ゴシック" w:eastAsia="ＭＳ ゴシック" w:hAnsi="ＭＳ ゴシック" w:hint="eastAsia"/>
        </w:rPr>
        <w:t>（2）上記（1）</w:t>
      </w:r>
      <w:r w:rsidRPr="00FF120C">
        <w:rPr>
          <w:rFonts w:ascii="ＭＳ ゴシック" w:eastAsia="ＭＳ ゴシック" w:hAnsi="ＭＳ ゴシック"/>
        </w:rPr>
        <w:t>に該当しなくなったときから5年を経過してい</w:t>
      </w:r>
      <w:r w:rsidRPr="00FF120C">
        <w:rPr>
          <w:rFonts w:ascii="ＭＳ ゴシック" w:eastAsia="ＭＳ ゴシック" w:hAnsi="ＭＳ ゴシック" w:hint="eastAsia"/>
        </w:rPr>
        <w:t>ないこと</w:t>
      </w:r>
    </w:p>
    <w:p w14:paraId="535FBFE7" w14:textId="77777777" w:rsidR="00A21C4E" w:rsidRPr="00FF120C" w:rsidRDefault="00A21C4E" w:rsidP="00A21C4E">
      <w:pPr>
        <w:ind w:firstLineChars="100" w:firstLine="210"/>
        <w:rPr>
          <w:rFonts w:ascii="ＭＳ ゴシック" w:eastAsia="ＭＳ ゴシック" w:hAnsi="ＭＳ ゴシック"/>
        </w:rPr>
      </w:pPr>
      <w:r w:rsidRPr="00FF120C">
        <w:rPr>
          <w:rFonts w:ascii="ＭＳ ゴシック" w:eastAsia="ＭＳ ゴシック" w:hAnsi="ＭＳ ゴシック" w:hint="eastAsia"/>
        </w:rPr>
        <w:t>（3）役員、実質的に経営に関与している者が反社会的勢力であること、反社会的勢力であったこと</w:t>
      </w:r>
    </w:p>
    <w:p w14:paraId="1B51D25E" w14:textId="77777777" w:rsidR="00A21C4E" w:rsidRPr="00FF120C" w:rsidRDefault="00A21C4E" w:rsidP="00A21C4E">
      <w:pPr>
        <w:ind w:firstLineChars="100" w:firstLine="210"/>
        <w:rPr>
          <w:rFonts w:ascii="ＭＳ ゴシック" w:eastAsia="ＭＳ ゴシック" w:hAnsi="ＭＳ ゴシック"/>
        </w:rPr>
      </w:pPr>
      <w:r w:rsidRPr="00FF120C">
        <w:rPr>
          <w:rFonts w:ascii="ＭＳ ゴシック" w:eastAsia="ＭＳ ゴシック" w:hAnsi="ＭＳ ゴシック" w:hint="eastAsia"/>
        </w:rPr>
        <w:t>（4）反社会的勢力を利用していること、あるいは関係していること</w:t>
      </w:r>
    </w:p>
    <w:p w14:paraId="2D0024A2" w14:textId="77777777" w:rsidR="00A21C4E" w:rsidRPr="00FF120C" w:rsidRDefault="00A21C4E" w:rsidP="00A21C4E">
      <w:pPr>
        <w:rPr>
          <w:rFonts w:ascii="ＭＳ ゴシック" w:eastAsia="ＭＳ ゴシック" w:hAnsi="ＭＳ ゴシック"/>
        </w:rPr>
      </w:pPr>
    </w:p>
    <w:p w14:paraId="4630FAAE" w14:textId="3AAFB17C" w:rsidR="00A21C4E" w:rsidRPr="00FF120C" w:rsidRDefault="00A21C4E" w:rsidP="00FF120C">
      <w:pPr>
        <w:ind w:left="424" w:hangingChars="202" w:hanging="424"/>
        <w:rPr>
          <w:rFonts w:ascii="ＭＳ ゴシック" w:eastAsia="ＭＳ ゴシック" w:hAnsi="ＭＳ ゴシック"/>
        </w:rPr>
      </w:pPr>
      <w:r w:rsidRPr="00FF120C">
        <w:rPr>
          <w:rFonts w:ascii="ＭＳ ゴシック" w:eastAsia="ＭＳ ゴシック" w:hAnsi="ＭＳ ゴシック" w:hint="eastAsia"/>
        </w:rPr>
        <w:t>2.　甲および乙は、自らまたは第三者を利用して、下記の各号いずれの行為またはこれに準ずる行為を行わないことを確約する。</w:t>
      </w:r>
    </w:p>
    <w:p w14:paraId="600DBBC0" w14:textId="77777777" w:rsidR="00A21C4E" w:rsidRPr="00FF120C" w:rsidRDefault="00A21C4E" w:rsidP="00FF120C">
      <w:pPr>
        <w:ind w:firstLineChars="202" w:firstLine="424"/>
        <w:rPr>
          <w:rFonts w:ascii="ＭＳ ゴシック" w:eastAsia="ＭＳ ゴシック" w:hAnsi="ＭＳ ゴシック"/>
        </w:rPr>
      </w:pPr>
      <w:r w:rsidRPr="00FF120C">
        <w:rPr>
          <w:rFonts w:ascii="ＭＳ ゴシック" w:eastAsia="ＭＳ ゴシック" w:hAnsi="ＭＳ ゴシック" w:hint="eastAsia"/>
        </w:rPr>
        <w:t>（1）</w:t>
      </w:r>
      <w:r w:rsidRPr="00FF120C">
        <w:rPr>
          <w:rFonts w:ascii="ＭＳ ゴシック" w:eastAsia="ＭＳ ゴシック" w:hAnsi="ＭＳ ゴシック"/>
        </w:rPr>
        <w:t>暴力的な要求行為</w:t>
      </w:r>
    </w:p>
    <w:p w14:paraId="09E8AD17" w14:textId="77777777" w:rsidR="00A21C4E" w:rsidRPr="00FF120C" w:rsidRDefault="00A21C4E" w:rsidP="00FF120C">
      <w:pPr>
        <w:ind w:firstLineChars="202" w:firstLine="424"/>
        <w:rPr>
          <w:rFonts w:ascii="ＭＳ ゴシック" w:eastAsia="ＭＳ ゴシック" w:hAnsi="ＭＳ ゴシック"/>
        </w:rPr>
      </w:pPr>
      <w:r w:rsidRPr="00FF120C">
        <w:rPr>
          <w:rFonts w:ascii="ＭＳ ゴシック" w:eastAsia="ＭＳ ゴシック" w:hAnsi="ＭＳ ゴシック" w:hint="eastAsia"/>
        </w:rPr>
        <w:t>（2）</w:t>
      </w:r>
      <w:r w:rsidRPr="00FF120C">
        <w:rPr>
          <w:rFonts w:ascii="ＭＳ ゴシック" w:eastAsia="ＭＳ ゴシック" w:hAnsi="ＭＳ ゴシック"/>
        </w:rPr>
        <w:t>法的な責任を超えた不当な要求行為</w:t>
      </w:r>
    </w:p>
    <w:p w14:paraId="3E44F3E4" w14:textId="77777777" w:rsidR="00A21C4E" w:rsidRPr="00FF120C" w:rsidRDefault="00A21C4E" w:rsidP="00FF120C">
      <w:pPr>
        <w:ind w:firstLineChars="202" w:firstLine="424"/>
        <w:rPr>
          <w:rFonts w:ascii="ＭＳ ゴシック" w:eastAsia="ＭＳ ゴシック" w:hAnsi="ＭＳ ゴシック"/>
        </w:rPr>
      </w:pPr>
      <w:r w:rsidRPr="00FF120C">
        <w:rPr>
          <w:rFonts w:ascii="ＭＳ ゴシック" w:eastAsia="ＭＳ ゴシック" w:hAnsi="ＭＳ ゴシック" w:hint="eastAsia"/>
        </w:rPr>
        <w:t>（3）取引に関し、</w:t>
      </w:r>
      <w:r w:rsidRPr="00FF120C">
        <w:rPr>
          <w:rFonts w:ascii="ＭＳ ゴシック" w:eastAsia="ＭＳ ゴシック" w:hAnsi="ＭＳ ゴシック"/>
        </w:rPr>
        <w:t>脅迫的な言動、暴力を用いる行為</w:t>
      </w:r>
    </w:p>
    <w:p w14:paraId="764D55EE" w14:textId="77777777" w:rsidR="00A21C4E" w:rsidRPr="00FF120C" w:rsidRDefault="00A21C4E" w:rsidP="00FF120C">
      <w:pPr>
        <w:ind w:firstLineChars="202" w:firstLine="424"/>
        <w:rPr>
          <w:rFonts w:ascii="ＭＳ ゴシック" w:eastAsia="ＭＳ ゴシック" w:hAnsi="ＭＳ ゴシック"/>
        </w:rPr>
      </w:pPr>
      <w:r w:rsidRPr="00FF120C">
        <w:rPr>
          <w:rFonts w:ascii="ＭＳ ゴシック" w:eastAsia="ＭＳ ゴシック" w:hAnsi="ＭＳ ゴシック" w:hint="eastAsia"/>
        </w:rPr>
        <w:t>（4）</w:t>
      </w:r>
      <w:r w:rsidRPr="00FF120C">
        <w:rPr>
          <w:rFonts w:ascii="ＭＳ ゴシック" w:eastAsia="ＭＳ ゴシック" w:hAnsi="ＭＳ ゴシック"/>
        </w:rPr>
        <w:t>風説を流布し、偽計</w:t>
      </w:r>
      <w:r w:rsidRPr="00FF120C">
        <w:rPr>
          <w:rFonts w:ascii="ＭＳ ゴシック" w:eastAsia="ＭＳ ゴシック" w:hAnsi="ＭＳ ゴシック" w:hint="eastAsia"/>
        </w:rPr>
        <w:t>また</w:t>
      </w:r>
      <w:r w:rsidRPr="00FF120C">
        <w:rPr>
          <w:rFonts w:ascii="ＭＳ ゴシック" w:eastAsia="ＭＳ ゴシック" w:hAnsi="ＭＳ ゴシック"/>
        </w:rPr>
        <w:t>は威力を用いて</w:t>
      </w:r>
      <w:r w:rsidRPr="00FF120C">
        <w:rPr>
          <w:rFonts w:ascii="ＭＳ ゴシック" w:eastAsia="ＭＳ ゴシック" w:hAnsi="ＭＳ ゴシック" w:hint="eastAsia"/>
        </w:rPr>
        <w:t>相手方</w:t>
      </w:r>
      <w:r w:rsidRPr="00FF120C">
        <w:rPr>
          <w:rFonts w:ascii="ＭＳ ゴシック" w:eastAsia="ＭＳ ゴシック" w:hAnsi="ＭＳ ゴシック"/>
        </w:rPr>
        <w:t>の信用を毀損し、</w:t>
      </w:r>
      <w:r w:rsidRPr="00FF120C">
        <w:rPr>
          <w:rFonts w:ascii="ＭＳ ゴシック" w:eastAsia="ＭＳ ゴシック" w:hAnsi="ＭＳ ゴシック" w:hint="eastAsia"/>
        </w:rPr>
        <w:t>業務を妨害する行為</w:t>
      </w:r>
    </w:p>
    <w:p w14:paraId="0FE67F14" w14:textId="77777777" w:rsidR="00A21C4E" w:rsidRPr="00FF120C" w:rsidRDefault="00A21C4E" w:rsidP="00FF120C">
      <w:pPr>
        <w:ind w:firstLineChars="202" w:firstLine="424"/>
        <w:rPr>
          <w:rFonts w:ascii="ＭＳ ゴシック" w:eastAsia="ＭＳ ゴシック" w:hAnsi="ＭＳ ゴシック"/>
        </w:rPr>
      </w:pPr>
      <w:r w:rsidRPr="00FF120C">
        <w:rPr>
          <w:rFonts w:ascii="ＭＳ ゴシック" w:eastAsia="ＭＳ ゴシック" w:hAnsi="ＭＳ ゴシック" w:hint="eastAsia"/>
        </w:rPr>
        <w:t>（5）その他（1）～（4）各号に準ずる行為</w:t>
      </w:r>
    </w:p>
    <w:p w14:paraId="18A5E03C" w14:textId="77777777" w:rsidR="00A21C4E" w:rsidRPr="00FF120C" w:rsidRDefault="00A21C4E" w:rsidP="00A21C4E">
      <w:pPr>
        <w:rPr>
          <w:rFonts w:ascii="ＭＳ ゴシック" w:eastAsia="ＭＳ ゴシック" w:hAnsi="ＭＳ ゴシック"/>
        </w:rPr>
      </w:pPr>
    </w:p>
    <w:p w14:paraId="1C1A8DC0" w14:textId="29CE6194" w:rsidR="00A21C4E" w:rsidRPr="00FF120C" w:rsidRDefault="00A21C4E" w:rsidP="00FF120C">
      <w:pPr>
        <w:ind w:left="424" w:hangingChars="202" w:hanging="424"/>
        <w:rPr>
          <w:rFonts w:ascii="ＭＳ ゴシック" w:eastAsia="ＭＳ ゴシック" w:hAnsi="ＭＳ ゴシック"/>
        </w:rPr>
      </w:pPr>
      <w:r w:rsidRPr="00FF120C">
        <w:rPr>
          <w:rFonts w:ascii="ＭＳ ゴシック" w:eastAsia="ＭＳ ゴシック" w:hAnsi="ＭＳ ゴシック" w:hint="eastAsia"/>
        </w:rPr>
        <w:t>3.　甲または乙の一方が確約に反していると合理的に判断した場合、相手方に何らの通知、催告をすることなく、すべての契約および取引を解除できる。</w:t>
      </w:r>
    </w:p>
    <w:p w14:paraId="41BCB4B3" w14:textId="77777777" w:rsidR="00A21C4E" w:rsidRPr="00FF120C" w:rsidRDefault="00A21C4E" w:rsidP="00A21C4E">
      <w:pPr>
        <w:rPr>
          <w:rFonts w:ascii="ＭＳ ゴシック" w:eastAsia="ＭＳ ゴシック" w:hAnsi="ＭＳ ゴシック"/>
        </w:rPr>
      </w:pPr>
    </w:p>
    <w:p w14:paraId="4C78CCAE" w14:textId="4471135A" w:rsidR="00A71564" w:rsidRPr="00FF120C" w:rsidRDefault="00A21C4E" w:rsidP="00FF120C">
      <w:pPr>
        <w:ind w:left="424" w:hangingChars="202" w:hanging="424"/>
        <w:rPr>
          <w:rFonts w:ascii="ＭＳ ゴシック" w:eastAsia="ＭＳ ゴシック" w:hAnsi="ＭＳ ゴシック"/>
        </w:rPr>
      </w:pPr>
      <w:r w:rsidRPr="00FF120C">
        <w:rPr>
          <w:rFonts w:ascii="ＭＳ ゴシック" w:eastAsia="ＭＳ ゴシック" w:hAnsi="ＭＳ ゴシック" w:hint="eastAsia"/>
        </w:rPr>
        <w:t>4.　前項の規定にもとづき、契約解除された場合、解除した側は、解除により生じる一切の損害賠償義務を負担しない。当該契約解除により、解除した側に損害が生じた場合、解除された側が損害を賠償する。</w:t>
      </w:r>
      <w:r w:rsidR="00A71564" w:rsidRPr="00FF120C">
        <w:rPr>
          <w:rFonts w:ascii="ＭＳ ゴシック" w:eastAsia="ＭＳ ゴシック" w:hAnsi="ＭＳ ゴシック" w:hint="eastAsia"/>
        </w:rPr>
        <w:t>本覚書の成立を証するため、本書を2通作成し、甲乙署名・押印の上、各1通を保有する。</w:t>
      </w:r>
    </w:p>
    <w:p w14:paraId="14BE5D94" w14:textId="77777777" w:rsidR="00A21C4E" w:rsidRPr="00FF120C" w:rsidRDefault="00A21C4E" w:rsidP="00C35ADE">
      <w:pPr>
        <w:rPr>
          <w:rFonts w:ascii="ＭＳ ゴシック" w:eastAsia="ＭＳ ゴシック" w:hAnsi="ＭＳ ゴシック"/>
        </w:rPr>
      </w:pPr>
    </w:p>
    <w:p w14:paraId="07484D30" w14:textId="0D46B0D2" w:rsidR="00A64E3F" w:rsidRPr="00FF120C" w:rsidRDefault="00A64E3F" w:rsidP="00A71564">
      <w:pPr>
        <w:ind w:firstLineChars="500" w:firstLine="1050"/>
        <w:jc w:val="left"/>
        <w:rPr>
          <w:rFonts w:ascii="ＭＳ ゴシック" w:eastAsia="ＭＳ ゴシック" w:hAnsi="ＭＳ ゴシック"/>
        </w:rPr>
      </w:pPr>
      <w:r w:rsidRPr="00FF120C">
        <w:rPr>
          <w:rFonts w:ascii="ＭＳ ゴシック" w:eastAsia="ＭＳ ゴシック" w:hAnsi="ＭＳ ゴシック"/>
        </w:rPr>
        <w:t>年</w:t>
      </w:r>
      <w:r w:rsidR="00116615" w:rsidRPr="00FF120C">
        <w:rPr>
          <w:rFonts w:ascii="ＭＳ ゴシック" w:eastAsia="ＭＳ ゴシック" w:hAnsi="ＭＳ ゴシック" w:hint="eastAsia"/>
        </w:rPr>
        <w:t xml:space="preserve">　　</w:t>
      </w:r>
      <w:r w:rsidR="00986ACD" w:rsidRPr="00FF120C">
        <w:rPr>
          <w:rFonts w:ascii="ＭＳ ゴシック" w:eastAsia="ＭＳ ゴシック" w:hAnsi="ＭＳ ゴシック" w:hint="eastAsia"/>
        </w:rPr>
        <w:t xml:space="preserve">　</w:t>
      </w:r>
      <w:r w:rsidRPr="00FF120C">
        <w:rPr>
          <w:rFonts w:ascii="ＭＳ ゴシック" w:eastAsia="ＭＳ ゴシック" w:hAnsi="ＭＳ ゴシック"/>
        </w:rPr>
        <w:t>月</w:t>
      </w:r>
      <w:r w:rsidR="00116615" w:rsidRPr="00FF120C">
        <w:rPr>
          <w:rFonts w:ascii="ＭＳ ゴシック" w:eastAsia="ＭＳ ゴシック" w:hAnsi="ＭＳ ゴシック" w:hint="eastAsia"/>
        </w:rPr>
        <w:t xml:space="preserve">　　</w:t>
      </w:r>
      <w:r w:rsidR="00986ACD" w:rsidRPr="00FF120C">
        <w:rPr>
          <w:rFonts w:ascii="ＭＳ ゴシック" w:eastAsia="ＭＳ ゴシック" w:hAnsi="ＭＳ ゴシック" w:hint="eastAsia"/>
        </w:rPr>
        <w:t xml:space="preserve">　</w:t>
      </w:r>
      <w:r w:rsidRPr="00FF120C">
        <w:rPr>
          <w:rFonts w:ascii="ＭＳ ゴシック" w:eastAsia="ＭＳ ゴシック" w:hAnsi="ＭＳ ゴシック"/>
        </w:rPr>
        <w:t>日</w:t>
      </w:r>
    </w:p>
    <w:p w14:paraId="7BC5E3AE" w14:textId="311FB7F6" w:rsidR="00A64E3F" w:rsidRPr="00FF120C" w:rsidRDefault="00116615" w:rsidP="003C7265">
      <w:pPr>
        <w:ind w:firstLineChars="1890" w:firstLine="3969"/>
        <w:rPr>
          <w:rFonts w:ascii="ＭＳ ゴシック" w:eastAsia="ＭＳ ゴシック" w:hAnsi="ＭＳ ゴシック"/>
        </w:rPr>
      </w:pPr>
      <w:r w:rsidRPr="00FF120C">
        <w:rPr>
          <w:rFonts w:ascii="ＭＳ ゴシック" w:eastAsia="ＭＳ ゴシック" w:hAnsi="ＭＳ ゴシック" w:hint="eastAsia"/>
        </w:rPr>
        <w:t>（</w:t>
      </w:r>
      <w:r w:rsidR="00A71564" w:rsidRPr="00FF120C">
        <w:rPr>
          <w:rFonts w:ascii="ＭＳ ゴシック" w:eastAsia="ＭＳ ゴシック" w:hAnsi="ＭＳ ゴシック" w:hint="eastAsia"/>
        </w:rPr>
        <w:t>甲</w:t>
      </w:r>
      <w:r w:rsidRPr="00FF120C">
        <w:rPr>
          <w:rFonts w:ascii="ＭＳ ゴシック" w:eastAsia="ＭＳ ゴシック" w:hAnsi="ＭＳ ゴシック" w:hint="eastAsia"/>
        </w:rPr>
        <w:t>）</w:t>
      </w:r>
    </w:p>
    <w:p w14:paraId="7E60E782" w14:textId="764AA714" w:rsidR="00A71564" w:rsidRPr="00FF120C" w:rsidRDefault="00C154A9" w:rsidP="003C7265">
      <w:pPr>
        <w:ind w:firstLineChars="1890" w:firstLine="3969"/>
        <w:rPr>
          <w:rFonts w:ascii="ＭＳ ゴシック" w:eastAsia="ＭＳ ゴシック" w:hAnsi="ＭＳ ゴシック"/>
        </w:rPr>
      </w:pPr>
      <w:r>
        <w:rPr>
          <w:rFonts w:ascii="ＭＳ ゴシック" w:eastAsia="ＭＳ ゴシック" w:hAnsi="ＭＳ ゴシック" w:hint="eastAsia"/>
        </w:rPr>
        <w:t xml:space="preserve">　　　　　　　　　　　　　　　　　　　　　　　</w:t>
      </w:r>
      <w:r w:rsidRPr="00E86591">
        <w:rPr>
          <w:rFonts w:ascii="游ゴシック" w:eastAsia="游ゴシック" w:hAnsi="游ゴシック"/>
          <w:color w:val="A6A6A6" w:themeColor="background1" w:themeShade="A6"/>
        </w:rPr>
        <w:fldChar w:fldCharType="begin"/>
      </w:r>
      <w:r w:rsidRPr="00E86591">
        <w:rPr>
          <w:rFonts w:ascii="游ゴシック" w:eastAsia="游ゴシック" w:hAnsi="游ゴシック"/>
          <w:color w:val="A6A6A6" w:themeColor="background1" w:themeShade="A6"/>
        </w:rPr>
        <w:instrText xml:space="preserve"> </w:instrText>
      </w:r>
      <w:r w:rsidRPr="00E86591">
        <w:rPr>
          <w:rFonts w:ascii="游ゴシック" w:eastAsia="游ゴシック" w:hAnsi="游ゴシック" w:hint="eastAsia"/>
          <w:color w:val="A6A6A6" w:themeColor="background1" w:themeShade="A6"/>
        </w:rPr>
        <w:instrText>eq \o\ac(</w:instrText>
      </w:r>
      <w:r w:rsidRPr="00E86591">
        <w:rPr>
          <w:rFonts w:ascii="游ゴシック" w:eastAsia="游ゴシック" w:hAnsi="游ゴシック" w:hint="eastAsia"/>
          <w:color w:val="A6A6A6" w:themeColor="background1" w:themeShade="A6"/>
          <w:position w:val="-2"/>
          <w:sz w:val="31"/>
        </w:rPr>
        <w:instrText>□</w:instrText>
      </w:r>
      <w:r w:rsidRPr="00E86591">
        <w:rPr>
          <w:rFonts w:ascii="游ゴシック" w:eastAsia="游ゴシック" w:hAnsi="游ゴシック" w:hint="eastAsia"/>
          <w:color w:val="A6A6A6" w:themeColor="background1" w:themeShade="A6"/>
        </w:rPr>
        <w:instrText>,印)</w:instrText>
      </w:r>
      <w:r w:rsidRPr="00E86591">
        <w:rPr>
          <w:rFonts w:ascii="游ゴシック" w:eastAsia="游ゴシック" w:hAnsi="游ゴシック"/>
          <w:color w:val="A6A6A6" w:themeColor="background1" w:themeShade="A6"/>
        </w:rPr>
        <w:fldChar w:fldCharType="end"/>
      </w:r>
    </w:p>
    <w:p w14:paraId="03DE95F5" w14:textId="77777777" w:rsidR="00986ACD" w:rsidRPr="00FF120C" w:rsidRDefault="00986ACD" w:rsidP="003C7265">
      <w:pPr>
        <w:ind w:firstLineChars="1890" w:firstLine="3969"/>
        <w:rPr>
          <w:rFonts w:ascii="ＭＳ ゴシック" w:eastAsia="ＭＳ ゴシック" w:hAnsi="ＭＳ ゴシック"/>
        </w:rPr>
      </w:pPr>
    </w:p>
    <w:p w14:paraId="67C96541" w14:textId="795C06E4" w:rsidR="00A64E3F" w:rsidRDefault="00116615" w:rsidP="003C7265">
      <w:pPr>
        <w:ind w:firstLineChars="1890" w:firstLine="3969"/>
        <w:rPr>
          <w:rFonts w:ascii="ＭＳ ゴシック" w:eastAsia="ＭＳ ゴシック" w:hAnsi="ＭＳ ゴシック"/>
        </w:rPr>
      </w:pPr>
      <w:r w:rsidRPr="00FF120C">
        <w:rPr>
          <w:rFonts w:ascii="ＭＳ ゴシック" w:eastAsia="ＭＳ ゴシック" w:hAnsi="ＭＳ ゴシック" w:hint="eastAsia"/>
        </w:rPr>
        <w:t>（</w:t>
      </w:r>
      <w:r w:rsidR="00A71564" w:rsidRPr="00FF120C">
        <w:rPr>
          <w:rFonts w:ascii="ＭＳ ゴシック" w:eastAsia="ＭＳ ゴシック" w:hAnsi="ＭＳ ゴシック" w:hint="eastAsia"/>
        </w:rPr>
        <w:t>乙</w:t>
      </w:r>
      <w:r w:rsidRPr="00FF120C">
        <w:rPr>
          <w:rFonts w:ascii="ＭＳ ゴシック" w:eastAsia="ＭＳ ゴシック" w:hAnsi="ＭＳ ゴシック" w:hint="eastAsia"/>
        </w:rPr>
        <w:t>）</w:t>
      </w:r>
    </w:p>
    <w:p w14:paraId="6372C0AE" w14:textId="65B844CE" w:rsidR="00C154A9" w:rsidRPr="00FF120C" w:rsidRDefault="00C154A9" w:rsidP="003C7265">
      <w:pPr>
        <w:ind w:firstLineChars="1890" w:firstLine="3969"/>
        <w:rPr>
          <w:rFonts w:ascii="ＭＳ ゴシック" w:eastAsia="ＭＳ ゴシック" w:hAnsi="ＭＳ ゴシック" w:hint="eastAsia"/>
        </w:rPr>
      </w:pPr>
      <w:r>
        <w:rPr>
          <w:rFonts w:ascii="ＭＳ ゴシック" w:eastAsia="ＭＳ ゴシック" w:hAnsi="ＭＳ ゴシック" w:hint="eastAsia"/>
        </w:rPr>
        <w:t xml:space="preserve">　　　　　　　　　　　　　　　　　　　　　　　</w:t>
      </w:r>
      <w:r w:rsidRPr="00E86591">
        <w:rPr>
          <w:rFonts w:ascii="游ゴシック" w:eastAsia="游ゴシック" w:hAnsi="游ゴシック"/>
          <w:color w:val="A6A6A6" w:themeColor="background1" w:themeShade="A6"/>
        </w:rPr>
        <w:fldChar w:fldCharType="begin"/>
      </w:r>
      <w:r w:rsidRPr="00E86591">
        <w:rPr>
          <w:rFonts w:ascii="游ゴシック" w:eastAsia="游ゴシック" w:hAnsi="游ゴシック"/>
          <w:color w:val="A6A6A6" w:themeColor="background1" w:themeShade="A6"/>
        </w:rPr>
        <w:instrText xml:space="preserve"> </w:instrText>
      </w:r>
      <w:r w:rsidRPr="00E86591">
        <w:rPr>
          <w:rFonts w:ascii="游ゴシック" w:eastAsia="游ゴシック" w:hAnsi="游ゴシック" w:hint="eastAsia"/>
          <w:color w:val="A6A6A6" w:themeColor="background1" w:themeShade="A6"/>
        </w:rPr>
        <w:instrText>eq \o\ac(</w:instrText>
      </w:r>
      <w:r w:rsidRPr="00E86591">
        <w:rPr>
          <w:rFonts w:ascii="游ゴシック" w:eastAsia="游ゴシック" w:hAnsi="游ゴシック" w:hint="eastAsia"/>
          <w:color w:val="A6A6A6" w:themeColor="background1" w:themeShade="A6"/>
          <w:position w:val="-2"/>
          <w:sz w:val="31"/>
        </w:rPr>
        <w:instrText>□</w:instrText>
      </w:r>
      <w:r w:rsidRPr="00E86591">
        <w:rPr>
          <w:rFonts w:ascii="游ゴシック" w:eastAsia="游ゴシック" w:hAnsi="游ゴシック" w:hint="eastAsia"/>
          <w:color w:val="A6A6A6" w:themeColor="background1" w:themeShade="A6"/>
        </w:rPr>
        <w:instrText>,印)</w:instrText>
      </w:r>
      <w:r w:rsidRPr="00E86591">
        <w:rPr>
          <w:rFonts w:ascii="游ゴシック" w:eastAsia="游ゴシック" w:hAnsi="游ゴシック"/>
          <w:color w:val="A6A6A6" w:themeColor="background1" w:themeShade="A6"/>
        </w:rPr>
        <w:fldChar w:fldCharType="end"/>
      </w:r>
    </w:p>
    <w:sectPr w:rsidR="00C154A9" w:rsidRPr="00FF120C" w:rsidSect="00AB01E3">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50133" w14:textId="77777777" w:rsidR="001629DE" w:rsidRDefault="001629DE" w:rsidP="00A21C4E">
      <w:r>
        <w:separator/>
      </w:r>
    </w:p>
  </w:endnote>
  <w:endnote w:type="continuationSeparator" w:id="0">
    <w:p w14:paraId="2FF6C68C" w14:textId="77777777" w:rsidR="001629DE" w:rsidRDefault="001629DE" w:rsidP="00A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1586F" w14:textId="77777777" w:rsidR="001629DE" w:rsidRDefault="001629DE" w:rsidP="00A21C4E">
      <w:r>
        <w:separator/>
      </w:r>
    </w:p>
  </w:footnote>
  <w:footnote w:type="continuationSeparator" w:id="0">
    <w:p w14:paraId="775F4D74" w14:textId="77777777" w:rsidR="001629DE" w:rsidRDefault="001629DE" w:rsidP="00A21C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3C1"/>
    <w:rsid w:val="00072490"/>
    <w:rsid w:val="00116615"/>
    <w:rsid w:val="001629DE"/>
    <w:rsid w:val="00271A0B"/>
    <w:rsid w:val="002B2571"/>
    <w:rsid w:val="003C7265"/>
    <w:rsid w:val="00451620"/>
    <w:rsid w:val="004D43D2"/>
    <w:rsid w:val="00727533"/>
    <w:rsid w:val="00882D3D"/>
    <w:rsid w:val="00986ACD"/>
    <w:rsid w:val="00A15285"/>
    <w:rsid w:val="00A21C4E"/>
    <w:rsid w:val="00A64E3F"/>
    <w:rsid w:val="00A71564"/>
    <w:rsid w:val="00AA7B8B"/>
    <w:rsid w:val="00AB01E3"/>
    <w:rsid w:val="00AF250F"/>
    <w:rsid w:val="00AF53F7"/>
    <w:rsid w:val="00BF73C1"/>
    <w:rsid w:val="00C154A9"/>
    <w:rsid w:val="00C35ADE"/>
    <w:rsid w:val="00FB1B0D"/>
    <w:rsid w:val="00FF120C"/>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81398B"/>
  <w15:chartTrackingRefBased/>
  <w15:docId w15:val="{E7533151-6740-47DD-BDF2-9948DDDAD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116615"/>
    <w:pPr>
      <w:jc w:val="right"/>
    </w:pPr>
  </w:style>
  <w:style w:type="character" w:customStyle="1" w:styleId="a4">
    <w:name w:val="結語 (文字)"/>
    <w:basedOn w:val="a0"/>
    <w:link w:val="a3"/>
    <w:uiPriority w:val="99"/>
    <w:rsid w:val="00116615"/>
  </w:style>
  <w:style w:type="paragraph" w:styleId="a5">
    <w:name w:val="Note Heading"/>
    <w:basedOn w:val="a"/>
    <w:next w:val="a"/>
    <w:link w:val="a6"/>
    <w:uiPriority w:val="99"/>
    <w:unhideWhenUsed/>
    <w:rsid w:val="00AB01E3"/>
    <w:pPr>
      <w:jc w:val="center"/>
    </w:pPr>
  </w:style>
  <w:style w:type="character" w:customStyle="1" w:styleId="a6">
    <w:name w:val="記 (文字)"/>
    <w:basedOn w:val="a0"/>
    <w:link w:val="a5"/>
    <w:uiPriority w:val="99"/>
    <w:rsid w:val="00AB01E3"/>
  </w:style>
  <w:style w:type="table" w:styleId="a7">
    <w:name w:val="Table Grid"/>
    <w:basedOn w:val="a1"/>
    <w:uiPriority w:val="39"/>
    <w:rsid w:val="00C35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A21C4E"/>
    <w:pPr>
      <w:tabs>
        <w:tab w:val="center" w:pos="4252"/>
        <w:tab w:val="right" w:pos="8504"/>
      </w:tabs>
      <w:snapToGrid w:val="0"/>
    </w:pPr>
  </w:style>
  <w:style w:type="character" w:customStyle="1" w:styleId="a9">
    <w:name w:val="ヘッダー (文字)"/>
    <w:basedOn w:val="a0"/>
    <w:link w:val="a8"/>
    <w:uiPriority w:val="99"/>
    <w:rsid w:val="00A21C4E"/>
  </w:style>
  <w:style w:type="paragraph" w:styleId="aa">
    <w:name w:val="footer"/>
    <w:basedOn w:val="a"/>
    <w:link w:val="ab"/>
    <w:uiPriority w:val="99"/>
    <w:unhideWhenUsed/>
    <w:rsid w:val="00A21C4E"/>
    <w:pPr>
      <w:tabs>
        <w:tab w:val="center" w:pos="4252"/>
        <w:tab w:val="right" w:pos="8504"/>
      </w:tabs>
      <w:snapToGrid w:val="0"/>
    </w:pPr>
  </w:style>
  <w:style w:type="character" w:customStyle="1" w:styleId="ab">
    <w:name w:val="フッター (文字)"/>
    <w:basedOn w:val="a0"/>
    <w:link w:val="aa"/>
    <w:uiPriority w:val="99"/>
    <w:rsid w:val="00A21C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123</Words>
  <Characters>702</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2022-02-21T13:07:00Z</dcterms:created>
  <dcterms:modified xsi:type="dcterms:W3CDTF">2022-03-01T12:26:00Z</dcterms:modified>
</cp:coreProperties>
</file>