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4BD82" w14:textId="77777777" w:rsidR="0074317D" w:rsidRPr="0074317D" w:rsidRDefault="0074317D" w:rsidP="0074317D">
      <w:pPr>
        <w:rPr>
          <w:rFonts w:ascii="BIZ UDP明朝 Medium" w:eastAsia="BIZ UDP明朝 Medium" w:hAnsi="BIZ UDP明朝 Medium"/>
          <w:sz w:val="28"/>
          <w:szCs w:val="32"/>
        </w:rPr>
      </w:pPr>
    </w:p>
    <w:p w14:paraId="58D6F3E0" w14:textId="77777777" w:rsidR="0074317D" w:rsidRPr="003A2E79" w:rsidRDefault="0074317D" w:rsidP="001D5F1C">
      <w:pPr>
        <w:ind w:firstLineChars="50" w:firstLine="550"/>
        <w:rPr>
          <w:rFonts w:ascii="BIZ UDP明朝 Medium" w:eastAsia="BIZ UDP明朝 Medium" w:hAnsi="BIZ UDP明朝 Medium"/>
          <w:b/>
          <w:bCs/>
          <w:color w:val="FF7C80"/>
          <w:sz w:val="110"/>
          <w:szCs w:val="110"/>
        </w:rPr>
      </w:pPr>
      <w:r w:rsidRPr="003A2E79">
        <w:rPr>
          <w:rFonts w:ascii="BIZ UDP明朝 Medium" w:eastAsia="BIZ UDP明朝 Medium" w:hAnsi="BIZ UDP明朝 Medium" w:hint="eastAsia"/>
          <w:b/>
          <w:bCs/>
          <w:color w:val="FF7C80"/>
          <w:sz w:val="110"/>
          <w:szCs w:val="110"/>
        </w:rPr>
        <w:t>春の俳句コンテスト</w:t>
      </w:r>
    </w:p>
    <w:p w14:paraId="4956B570" w14:textId="77777777" w:rsidR="0074317D" w:rsidRPr="0074317D" w:rsidRDefault="0074317D">
      <w:pPr>
        <w:rPr>
          <w:rFonts w:ascii="BIZ UDP明朝 Medium" w:eastAsia="BIZ UDP明朝 Medium" w:hAnsi="BIZ UDP明朝 Medium"/>
        </w:rPr>
      </w:pPr>
    </w:p>
    <w:p w14:paraId="1E7B5418" w14:textId="77777777" w:rsidR="0074317D" w:rsidRPr="00E97AE5" w:rsidRDefault="00E97AE5" w:rsidP="00E97AE5">
      <w:pPr>
        <w:ind w:firstLineChars="100" w:firstLine="320"/>
        <w:rPr>
          <w:rFonts w:ascii="BIZ UDP明朝 Medium" w:eastAsia="BIZ UDP明朝 Medium" w:hAnsi="BIZ UDP明朝 Medium"/>
          <w:b/>
          <w:bCs/>
          <w:color w:val="538135" w:themeColor="accent6" w:themeShade="BF"/>
          <w:sz w:val="32"/>
          <w:szCs w:val="36"/>
        </w:rPr>
      </w:pPr>
      <w:r w:rsidRPr="00E97AE5">
        <w:rPr>
          <w:rFonts w:ascii="BIZ UDP明朝 Medium" w:eastAsia="BIZ UDP明朝 Medium" w:hAnsi="BIZ UDP明朝 Medium" w:hint="eastAsia"/>
          <w:b/>
          <w:bCs/>
          <w:color w:val="538135" w:themeColor="accent6" w:themeShade="BF"/>
          <w:sz w:val="32"/>
          <w:szCs w:val="36"/>
        </w:rPr>
        <w:t>春の季語を使用した俳句を募集します。（但し、未発表の作品に限る）</w:t>
      </w:r>
    </w:p>
    <w:p w14:paraId="7C55DE5A" w14:textId="77777777" w:rsidR="0074317D" w:rsidRDefault="00E97AE5" w:rsidP="00E97AE5">
      <w:pPr>
        <w:ind w:firstLineChars="100" w:firstLine="320"/>
        <w:rPr>
          <w:rFonts w:ascii="BIZ UDP明朝 Medium" w:eastAsia="BIZ UDP明朝 Medium" w:hAnsi="BIZ UDP明朝 Medium"/>
          <w:color w:val="70AD47" w:themeColor="accent6"/>
          <w:sz w:val="28"/>
          <w:szCs w:val="32"/>
        </w:rPr>
      </w:pPr>
      <w:r w:rsidRPr="00E97AE5">
        <w:rPr>
          <w:rFonts w:ascii="BIZ UDP明朝 Medium" w:eastAsia="BIZ UDP明朝 Medium" w:hAnsi="BIZ UDP明朝 Medium" w:hint="eastAsia"/>
          <w:b/>
          <w:bCs/>
          <w:color w:val="538135" w:themeColor="accent6" w:themeShade="BF"/>
          <w:sz w:val="32"/>
          <w:szCs w:val="36"/>
        </w:rPr>
        <w:t>優秀作品には賞を授与し、●●市役所内に掲示いたします</w:t>
      </w:r>
      <w:r w:rsidRPr="00E97AE5">
        <w:rPr>
          <w:rFonts w:ascii="BIZ UDP明朝 Medium" w:eastAsia="BIZ UDP明朝 Medium" w:hAnsi="BIZ UDP明朝 Medium" w:hint="eastAsia"/>
          <w:color w:val="70AD47" w:themeColor="accent6"/>
          <w:sz w:val="28"/>
          <w:szCs w:val="32"/>
        </w:rPr>
        <w:t>。</w:t>
      </w:r>
    </w:p>
    <w:p w14:paraId="05402766" w14:textId="77777777" w:rsidR="006E38EB" w:rsidRPr="00E97AE5" w:rsidRDefault="006E38EB" w:rsidP="00E97AE5">
      <w:pPr>
        <w:ind w:firstLineChars="100" w:firstLine="280"/>
        <w:rPr>
          <w:rFonts w:ascii="BIZ UDP明朝 Medium" w:eastAsia="BIZ UDP明朝 Medium" w:hAnsi="BIZ UDP明朝 Medium"/>
          <w:color w:val="70AD47" w:themeColor="accent6"/>
          <w:sz w:val="28"/>
          <w:szCs w:val="32"/>
        </w:rPr>
      </w:pPr>
    </w:p>
    <w:tbl>
      <w:tblPr>
        <w:tblStyle w:val="a3"/>
        <w:tblpPr w:leftFromText="142" w:rightFromText="142" w:vertAnchor="page" w:tblpX="-20" w:tblpY="1191"/>
        <w:tblW w:w="8168" w:type="dxa"/>
        <w:tblBorders>
          <w:top w:val="single" w:sz="4" w:space="0" w:color="E2EFD9" w:themeColor="accent6" w:themeTint="33"/>
          <w:left w:val="single" w:sz="4" w:space="0" w:color="E2EFD9" w:themeColor="accent6" w:themeTint="33"/>
          <w:bottom w:val="single" w:sz="4" w:space="0" w:color="E2EFD9" w:themeColor="accent6" w:themeTint="33"/>
          <w:right w:val="single" w:sz="4" w:space="0" w:color="E2EFD9" w:themeColor="accent6" w:themeTint="33"/>
          <w:insideH w:val="single" w:sz="4" w:space="0" w:color="E2EFD9" w:themeColor="accent6" w:themeTint="33"/>
          <w:insideV w:val="single" w:sz="4" w:space="0" w:color="E2EFD9" w:themeColor="accent6" w:themeTint="33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916"/>
        <w:gridCol w:w="916"/>
        <w:gridCol w:w="915"/>
        <w:gridCol w:w="916"/>
        <w:gridCol w:w="916"/>
        <w:gridCol w:w="916"/>
        <w:gridCol w:w="916"/>
      </w:tblGrid>
      <w:tr w:rsidR="00361D67" w:rsidRPr="006E38EB" w14:paraId="11F7953D" w14:textId="77777777" w:rsidTr="00582DC6">
        <w:trPr>
          <w:cantSplit/>
          <w:trHeight w:val="1757"/>
        </w:trPr>
        <w:tc>
          <w:tcPr>
            <w:tcW w:w="1757" w:type="dxa"/>
            <w:shd w:val="clear" w:color="auto" w:fill="70AD47" w:themeFill="accent6"/>
            <w:textDirection w:val="tbRlV"/>
            <w:vAlign w:val="center"/>
          </w:tcPr>
          <w:p w14:paraId="09341B8C" w14:textId="77777777" w:rsidR="00361D67" w:rsidRPr="00361D67" w:rsidRDefault="00361D67" w:rsidP="00361D67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8"/>
                <w:szCs w:val="32"/>
              </w:rPr>
              <w:t>注意事項</w:t>
            </w:r>
          </w:p>
        </w:tc>
        <w:tc>
          <w:tcPr>
            <w:tcW w:w="916" w:type="dxa"/>
            <w:shd w:val="clear" w:color="auto" w:fill="70AD47" w:themeFill="accent6"/>
            <w:textDirection w:val="tbRlV"/>
          </w:tcPr>
          <w:p w14:paraId="2F1172C6" w14:textId="77777777" w:rsidR="00361D67" w:rsidRPr="00361D67" w:rsidRDefault="00361D67" w:rsidP="00361D67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8"/>
                <w:szCs w:val="32"/>
              </w:rPr>
              <w:t>選者</w:t>
            </w:r>
          </w:p>
        </w:tc>
        <w:tc>
          <w:tcPr>
            <w:tcW w:w="916" w:type="dxa"/>
            <w:shd w:val="clear" w:color="auto" w:fill="70AD47" w:themeFill="accent6"/>
            <w:textDirection w:val="tbRlV"/>
          </w:tcPr>
          <w:p w14:paraId="4B6CD026" w14:textId="77777777" w:rsidR="00361D67" w:rsidRPr="00361D67" w:rsidRDefault="00361D67" w:rsidP="00361D67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8"/>
                <w:szCs w:val="32"/>
              </w:rPr>
              <w:t>賞の発表</w:t>
            </w:r>
          </w:p>
        </w:tc>
        <w:tc>
          <w:tcPr>
            <w:tcW w:w="915" w:type="dxa"/>
            <w:shd w:val="clear" w:color="auto" w:fill="70AD47" w:themeFill="accent6"/>
            <w:textDirection w:val="tbRlV"/>
            <w:vAlign w:val="center"/>
          </w:tcPr>
          <w:p w14:paraId="287A20D1" w14:textId="77777777" w:rsidR="00361D67" w:rsidRPr="00361D67" w:rsidRDefault="00361D67" w:rsidP="00361D67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8"/>
                <w:szCs w:val="32"/>
              </w:rPr>
              <w:t>表彰</w:t>
            </w:r>
          </w:p>
        </w:tc>
        <w:tc>
          <w:tcPr>
            <w:tcW w:w="916" w:type="dxa"/>
            <w:shd w:val="clear" w:color="auto" w:fill="70AD47" w:themeFill="accent6"/>
            <w:textDirection w:val="tbRlV"/>
            <w:vAlign w:val="center"/>
          </w:tcPr>
          <w:p w14:paraId="7049B1B0" w14:textId="77777777" w:rsidR="00361D67" w:rsidRPr="00361D67" w:rsidRDefault="00361D67" w:rsidP="00361D67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8"/>
                <w:szCs w:val="32"/>
              </w:rPr>
              <w:t>応募期間</w:t>
            </w:r>
          </w:p>
        </w:tc>
        <w:tc>
          <w:tcPr>
            <w:tcW w:w="916" w:type="dxa"/>
            <w:shd w:val="clear" w:color="auto" w:fill="70AD47" w:themeFill="accent6"/>
            <w:textDirection w:val="tbRlV"/>
            <w:vAlign w:val="center"/>
          </w:tcPr>
          <w:p w14:paraId="56329CE1" w14:textId="77777777" w:rsidR="00361D67" w:rsidRPr="00361D67" w:rsidRDefault="00361D67" w:rsidP="00361D67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8"/>
                <w:szCs w:val="32"/>
              </w:rPr>
              <w:t>応募用紙</w:t>
            </w:r>
          </w:p>
        </w:tc>
        <w:tc>
          <w:tcPr>
            <w:tcW w:w="916" w:type="dxa"/>
            <w:shd w:val="clear" w:color="auto" w:fill="70AD47" w:themeFill="accent6"/>
            <w:textDirection w:val="tbRlV"/>
            <w:vAlign w:val="center"/>
          </w:tcPr>
          <w:p w14:paraId="6EB94BF6" w14:textId="77777777" w:rsidR="00361D67" w:rsidRPr="00361D67" w:rsidRDefault="00361D67" w:rsidP="00361D67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8"/>
                <w:szCs w:val="32"/>
              </w:rPr>
              <w:t>投句方法</w:t>
            </w:r>
          </w:p>
        </w:tc>
        <w:tc>
          <w:tcPr>
            <w:tcW w:w="916" w:type="dxa"/>
            <w:shd w:val="clear" w:color="auto" w:fill="70AD47" w:themeFill="accent6"/>
            <w:textDirection w:val="tbRlV"/>
            <w:vAlign w:val="center"/>
          </w:tcPr>
          <w:p w14:paraId="55A40F9B" w14:textId="77777777" w:rsidR="00361D67" w:rsidRPr="00361D67" w:rsidRDefault="00361D67" w:rsidP="00361D67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8"/>
                <w:szCs w:val="32"/>
              </w:rPr>
              <w:t>テーマ</w:t>
            </w:r>
          </w:p>
        </w:tc>
      </w:tr>
      <w:tr w:rsidR="00361D67" w:rsidRPr="006E38EB" w14:paraId="544DC28A" w14:textId="77777777" w:rsidTr="00582DC6">
        <w:trPr>
          <w:cantSplit/>
          <w:trHeight w:val="8050"/>
        </w:trPr>
        <w:tc>
          <w:tcPr>
            <w:tcW w:w="1757" w:type="dxa"/>
            <w:textDirection w:val="tbRlV"/>
          </w:tcPr>
          <w:p w14:paraId="6224F629" w14:textId="77777777" w:rsidR="00361D67" w:rsidRPr="00361D67" w:rsidRDefault="00361D67" w:rsidP="00361D67">
            <w:pPr>
              <w:ind w:left="113" w:right="113"/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・一人あたりの応募点数に限りはありません。（複数投句可）</w:t>
            </w:r>
          </w:p>
          <w:p w14:paraId="3F047B28" w14:textId="77777777" w:rsidR="00361D67" w:rsidRPr="00361D67" w:rsidRDefault="00361D67" w:rsidP="00361D67">
            <w:pPr>
              <w:ind w:left="113" w:right="113"/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・作品は未発表のものに限ります。</w:t>
            </w:r>
          </w:p>
        </w:tc>
        <w:tc>
          <w:tcPr>
            <w:tcW w:w="916" w:type="dxa"/>
            <w:textDirection w:val="tbRlV"/>
          </w:tcPr>
          <w:p w14:paraId="29F57577" w14:textId="77777777" w:rsidR="00361D67" w:rsidRPr="00361D67" w:rsidRDefault="00361D67" w:rsidP="00361D67">
            <w:pPr>
              <w:ind w:left="113" w:right="113"/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●●● ●●　（俳人、●●●俳句会主宰者）</w:t>
            </w:r>
          </w:p>
        </w:tc>
        <w:tc>
          <w:tcPr>
            <w:tcW w:w="916" w:type="dxa"/>
            <w:textDirection w:val="tbRlV"/>
          </w:tcPr>
          <w:p w14:paraId="48A81818" w14:textId="77777777" w:rsidR="00361D67" w:rsidRPr="00361D67" w:rsidRDefault="00361D67" w:rsidP="00361D67">
            <w:pPr>
              <w:ind w:left="113" w:right="113"/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●●●●年●月●日（　　曜日）　※●●市役所公式サイトにて</w:t>
            </w:r>
          </w:p>
        </w:tc>
        <w:tc>
          <w:tcPr>
            <w:tcW w:w="915" w:type="dxa"/>
            <w:textDirection w:val="tbRlV"/>
            <w:vAlign w:val="center"/>
          </w:tcPr>
          <w:p w14:paraId="73B11D98" w14:textId="77777777" w:rsidR="00361D67" w:rsidRPr="00361D67" w:rsidRDefault="00361D67" w:rsidP="00361D67">
            <w:pPr>
              <w:ind w:left="113" w:right="113"/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最優秀賞一点、優秀賞三点、佳作五点　※賞状と記念品を授与</w:t>
            </w:r>
          </w:p>
        </w:tc>
        <w:tc>
          <w:tcPr>
            <w:tcW w:w="916" w:type="dxa"/>
            <w:textDirection w:val="tbRlV"/>
            <w:vAlign w:val="center"/>
          </w:tcPr>
          <w:p w14:paraId="6CC937FE" w14:textId="77777777" w:rsidR="00361D67" w:rsidRPr="00361D67" w:rsidRDefault="00361D67" w:rsidP="00361D67">
            <w:pPr>
              <w:ind w:left="113" w:right="113"/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●●●●年●月●日（　　曜日）～●●●●年●月●日（　　曜日）</w:t>
            </w:r>
          </w:p>
        </w:tc>
        <w:tc>
          <w:tcPr>
            <w:tcW w:w="916" w:type="dxa"/>
            <w:textDirection w:val="tbRlV"/>
            <w:vAlign w:val="center"/>
          </w:tcPr>
          <w:p w14:paraId="7E75FB23" w14:textId="77777777" w:rsidR="00361D67" w:rsidRPr="00361D67" w:rsidRDefault="00361D67" w:rsidP="00361D67">
            <w:pPr>
              <w:ind w:left="113" w:right="113"/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●●市役所●●課にて配布</w:t>
            </w:r>
          </w:p>
        </w:tc>
        <w:tc>
          <w:tcPr>
            <w:tcW w:w="916" w:type="dxa"/>
            <w:textDirection w:val="tbRlV"/>
            <w:vAlign w:val="center"/>
          </w:tcPr>
          <w:p w14:paraId="0F307543" w14:textId="77777777" w:rsidR="00361D67" w:rsidRPr="00361D67" w:rsidRDefault="00361D67" w:rsidP="00361D67">
            <w:pPr>
              <w:ind w:left="113" w:right="113"/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所定の応募用紙に記入し、●●市役所入口の投句箱に投函</w:t>
            </w:r>
          </w:p>
        </w:tc>
        <w:tc>
          <w:tcPr>
            <w:tcW w:w="916" w:type="dxa"/>
            <w:textDirection w:val="tbRlV"/>
            <w:vAlign w:val="center"/>
          </w:tcPr>
          <w:p w14:paraId="510F5571" w14:textId="77777777" w:rsidR="00361D67" w:rsidRPr="00361D67" w:rsidRDefault="00361D67" w:rsidP="00361D67">
            <w:pPr>
              <w:ind w:left="113" w:right="113"/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 w:rsidRPr="00361D67"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春の季語（梅、桜、たんぽぽ、うぐいす、かえる等）</w:t>
            </w:r>
          </w:p>
        </w:tc>
      </w:tr>
    </w:tbl>
    <w:p w14:paraId="462D16F4" w14:textId="77777777" w:rsidR="0074317D" w:rsidRPr="0074317D" w:rsidRDefault="0074317D">
      <w:pPr>
        <w:rPr>
          <w:rFonts w:ascii="BIZ UDP明朝 Medium" w:eastAsia="BIZ UDP明朝 Medium" w:hAnsi="BIZ UDP明朝 Medium"/>
        </w:rPr>
      </w:pPr>
    </w:p>
    <w:p w14:paraId="4AD65AEB" w14:textId="77777777" w:rsidR="006E38EB" w:rsidRDefault="006E38EB"/>
    <w:p w14:paraId="1C6ABFC4" w14:textId="77777777" w:rsidR="006E38EB" w:rsidRDefault="006E38EB"/>
    <w:p w14:paraId="464B863D" w14:textId="77777777" w:rsidR="006E38EB" w:rsidRDefault="006E38EB"/>
    <w:p w14:paraId="5A69A94D" w14:textId="77777777" w:rsidR="006E38EB" w:rsidRDefault="006E38EB"/>
    <w:p w14:paraId="2290D254" w14:textId="77777777" w:rsidR="006E38EB" w:rsidRDefault="006E38EB"/>
    <w:p w14:paraId="28E1B4D0" w14:textId="77777777" w:rsidR="006E38EB" w:rsidRDefault="006E38EB"/>
    <w:p w14:paraId="75E2504C" w14:textId="77777777" w:rsidR="006E38EB" w:rsidRDefault="006E38EB"/>
    <w:p w14:paraId="062F716B" w14:textId="77777777" w:rsidR="006E38EB" w:rsidRDefault="006E38EB"/>
    <w:p w14:paraId="651EC872" w14:textId="77777777" w:rsidR="006E38EB" w:rsidRDefault="006E38EB"/>
    <w:p w14:paraId="68FCAE8E" w14:textId="77777777" w:rsidR="006E38EB" w:rsidRDefault="006E38EB"/>
    <w:p w14:paraId="40C16211" w14:textId="77777777" w:rsidR="006E38EB" w:rsidRDefault="006E38EB"/>
    <w:p w14:paraId="55DBEFE7" w14:textId="77777777" w:rsidR="006E38EB" w:rsidRDefault="006E38EB"/>
    <w:p w14:paraId="718F66ED" w14:textId="77777777" w:rsidR="006E38EB" w:rsidRDefault="006E38EB"/>
    <w:p w14:paraId="256C9586" w14:textId="77777777" w:rsidR="006E38EB" w:rsidRDefault="006E38EB"/>
    <w:p w14:paraId="51B1003C" w14:textId="77777777" w:rsidR="006E38EB" w:rsidRDefault="006E38EB"/>
    <w:p w14:paraId="0E62CD60" w14:textId="77777777" w:rsidR="00CC7A31" w:rsidRDefault="00CC7A31"/>
    <w:p w14:paraId="7F6D8B9A" w14:textId="77777777" w:rsidR="00CC7A31" w:rsidRDefault="00CC7A31"/>
    <w:p w14:paraId="289187D6" w14:textId="77777777" w:rsidR="00CC7A31" w:rsidRDefault="00CC7A31"/>
    <w:p w14:paraId="7214DE01" w14:textId="77777777" w:rsidR="00CC7A31" w:rsidRDefault="00CC7A31"/>
    <w:p w14:paraId="2595AE39" w14:textId="77777777" w:rsidR="00CC7A31" w:rsidRDefault="00CC7A31"/>
    <w:p w14:paraId="7A497CDF" w14:textId="77777777" w:rsidR="00CC7A31" w:rsidRDefault="00CC7A31"/>
    <w:p w14:paraId="704871BE" w14:textId="77777777" w:rsidR="00CC7A31" w:rsidRDefault="00CC7A31"/>
    <w:p w14:paraId="2640743F" w14:textId="77777777" w:rsidR="00CC7A31" w:rsidRDefault="00CC7A31"/>
    <w:p w14:paraId="11B84FDC" w14:textId="77777777" w:rsidR="00CC7A31" w:rsidRPr="00CC7A31" w:rsidRDefault="00CC7A31" w:rsidP="00CC7A31">
      <w:pPr>
        <w:wordWrap w:val="0"/>
        <w:jc w:val="right"/>
        <w:rPr>
          <w:rFonts w:ascii="BIZ UDP明朝 Medium" w:eastAsia="BIZ UDP明朝 Medium" w:hAnsi="BIZ UDP明朝 Medium"/>
          <w:color w:val="C45911" w:themeColor="accent2" w:themeShade="BF"/>
          <w:sz w:val="28"/>
          <w:szCs w:val="32"/>
        </w:rPr>
      </w:pPr>
      <w:r>
        <w:rPr>
          <w:rFonts w:hint="eastAsia"/>
        </w:rPr>
        <w:t xml:space="preserve">　　　　　　　　　　　　　　</w:t>
      </w:r>
      <w:r w:rsidRPr="00CC7A31">
        <w:rPr>
          <w:rFonts w:hint="eastAsia"/>
          <w:sz w:val="20"/>
          <w:szCs w:val="21"/>
        </w:rPr>
        <w:t xml:space="preserve">　</w:t>
      </w:r>
      <w:r w:rsidRPr="00CC7A31">
        <w:rPr>
          <w:rFonts w:ascii="BIZ UDP明朝 Medium" w:eastAsia="BIZ UDP明朝 Medium" w:hAnsi="BIZ UDP明朝 Medium" w:hint="eastAsia"/>
          <w:color w:val="C45911" w:themeColor="accent2" w:themeShade="BF"/>
          <w:sz w:val="24"/>
          <w:szCs w:val="28"/>
        </w:rPr>
        <w:t xml:space="preserve">【当コンテストに関するお問合せ】　</w:t>
      </w:r>
      <w:r>
        <w:rPr>
          <w:rFonts w:ascii="BIZ UDP明朝 Medium" w:eastAsia="BIZ UDP明朝 Medium" w:hAnsi="BIZ UDP明朝 Medium" w:hint="eastAsia"/>
          <w:color w:val="C45911" w:themeColor="accent2" w:themeShade="BF"/>
          <w:sz w:val="24"/>
          <w:szCs w:val="28"/>
        </w:rPr>
        <w:t xml:space="preserve">　　　　</w:t>
      </w:r>
      <w:r>
        <w:rPr>
          <w:rFonts w:ascii="BIZ UDP明朝 Medium" w:eastAsia="BIZ UDP明朝 Medium" w:hAnsi="BIZ UDP明朝 Medium" w:hint="eastAsia"/>
          <w:color w:val="C45911" w:themeColor="accent2" w:themeShade="BF"/>
          <w:sz w:val="28"/>
          <w:szCs w:val="32"/>
        </w:rPr>
        <w:t xml:space="preserve">　　　　</w:t>
      </w:r>
      <w:r w:rsidRPr="00CC7A31">
        <w:rPr>
          <w:rFonts w:ascii="BIZ UDP明朝 Medium" w:eastAsia="BIZ UDP明朝 Medium" w:hAnsi="BIZ UDP明朝 Medium" w:hint="eastAsia"/>
          <w:color w:val="C45911" w:themeColor="accent2" w:themeShade="BF"/>
          <w:sz w:val="28"/>
          <w:szCs w:val="32"/>
        </w:rPr>
        <w:t xml:space="preserve">　　　　　　　　　</w:t>
      </w:r>
    </w:p>
    <w:p w14:paraId="66DC5C86" w14:textId="77777777" w:rsidR="00FF551E" w:rsidRPr="00CC7A31" w:rsidRDefault="00CC7A31" w:rsidP="00CC7A31">
      <w:pPr>
        <w:jc w:val="right"/>
        <w:rPr>
          <w:rFonts w:ascii="BIZ UDP明朝 Medium" w:eastAsia="BIZ UDP明朝 Medium" w:hAnsi="BIZ UDP明朝 Medium"/>
          <w:color w:val="C45911" w:themeColor="accent2" w:themeShade="BF"/>
          <w:sz w:val="28"/>
          <w:szCs w:val="32"/>
        </w:rPr>
      </w:pPr>
      <w:r w:rsidRPr="00CC7A31">
        <w:rPr>
          <w:rFonts w:ascii="BIZ UDP明朝 Medium" w:eastAsia="BIZ UDP明朝 Medium" w:hAnsi="BIZ UDP明朝 Medium" w:hint="eastAsia"/>
          <w:color w:val="C45911" w:themeColor="accent2" w:themeShade="BF"/>
          <w:sz w:val="28"/>
          <w:szCs w:val="32"/>
        </w:rPr>
        <w:t xml:space="preserve">　　　　　　　　　　　　　　　　●●市役所●●課　（電話）●●●-●●●-●●●●</w:t>
      </w:r>
      <w:r w:rsidR="00665A0B" w:rsidRPr="00CC7A31">
        <w:rPr>
          <w:rFonts w:ascii="BIZ UDP明朝 Medium" w:eastAsia="BIZ UDP明朝 Medium" w:hAnsi="BIZ UDP明朝 Medium"/>
          <w:noProof/>
          <w:color w:val="C45911" w:themeColor="accent2" w:themeShade="BF"/>
          <w:sz w:val="28"/>
          <w:szCs w:val="32"/>
        </w:rPr>
        <w:drawing>
          <wp:anchor distT="0" distB="0" distL="114300" distR="114300" simplePos="0" relativeHeight="251658240" behindDoc="1" locked="0" layoutInCell="1" allowOverlap="1" wp14:anchorId="2ED663F6" wp14:editId="71C5A1B1">
            <wp:simplePos x="0" y="0"/>
            <wp:positionH relativeFrom="page">
              <wp:posOffset>3810</wp:posOffset>
            </wp:positionH>
            <wp:positionV relativeFrom="paragraph">
              <wp:posOffset>-495300</wp:posOffset>
            </wp:positionV>
            <wp:extent cx="10756900" cy="7600379"/>
            <wp:effectExtent l="0" t="0" r="635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0" cy="760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CC7A31" w:rsidSect="0074317D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2E816" w14:textId="77777777" w:rsidR="001223CB" w:rsidRDefault="001223CB" w:rsidP="001D5F1C">
      <w:r>
        <w:separator/>
      </w:r>
    </w:p>
  </w:endnote>
  <w:endnote w:type="continuationSeparator" w:id="0">
    <w:p w14:paraId="1DC82024" w14:textId="77777777" w:rsidR="001223CB" w:rsidRDefault="001223CB" w:rsidP="001D5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2E06A" w14:textId="77777777" w:rsidR="001223CB" w:rsidRDefault="001223CB" w:rsidP="001D5F1C">
      <w:r>
        <w:separator/>
      </w:r>
    </w:p>
  </w:footnote>
  <w:footnote w:type="continuationSeparator" w:id="0">
    <w:p w14:paraId="23FC7117" w14:textId="77777777" w:rsidR="001223CB" w:rsidRDefault="001223CB" w:rsidP="001D5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3D"/>
    <w:rsid w:val="000B243D"/>
    <w:rsid w:val="001223CB"/>
    <w:rsid w:val="001D5F1C"/>
    <w:rsid w:val="00361D67"/>
    <w:rsid w:val="003A2E79"/>
    <w:rsid w:val="00582DC6"/>
    <w:rsid w:val="00665A0B"/>
    <w:rsid w:val="006E38EB"/>
    <w:rsid w:val="0074317D"/>
    <w:rsid w:val="00AF53F7"/>
    <w:rsid w:val="00B762AD"/>
    <w:rsid w:val="00CC7A31"/>
    <w:rsid w:val="00E97AE5"/>
    <w:rsid w:val="00FD559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50401A"/>
  <w15:chartTrackingRefBased/>
  <w15:docId w15:val="{F2F5F7C8-BC71-4977-9BAB-9F9D0C5E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38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5F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5F1C"/>
  </w:style>
  <w:style w:type="paragraph" w:styleId="a6">
    <w:name w:val="footer"/>
    <w:basedOn w:val="a"/>
    <w:link w:val="a7"/>
    <w:uiPriority w:val="99"/>
    <w:unhideWhenUsed/>
    <w:rsid w:val="001D5F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5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67</Words>
  <Characters>385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2022-11-22T04:41:00Z</dcterms:created>
  <dcterms:modified xsi:type="dcterms:W3CDTF">2022-12-01T04:47:00Z</dcterms:modified>
</cp:coreProperties>
</file>