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18ACF121" w14:textId="77777777" w:rsidR="008E52A0" w:rsidRDefault="008E52A0"/>
    <w:p w14:paraId="6EC6CDDA" w14:textId="77777777" w:rsidR="008E52A0" w:rsidRDefault="008E52A0"/>
    <w:p w14:paraId="73D016DF" w14:textId="4F76CB08" w:rsidR="008E52A0" w:rsidRDefault="008E52A0">
      <w:r w:rsidRPr="008E52A0">
        <w:rPr>
          <w:noProof/>
          <w:sz w:val="380"/>
          <w:szCs w:val="400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7BAE358" wp14:editId="13D99CEC">
                <wp:simplePos x="0" y="0"/>
                <wp:positionH relativeFrom="column">
                  <wp:posOffset>2419350</wp:posOffset>
                </wp:positionH>
                <wp:positionV relativeFrom="paragraph">
                  <wp:posOffset>222250</wp:posOffset>
                </wp:positionV>
                <wp:extent cx="4984750" cy="4984750"/>
                <wp:effectExtent l="247650" t="247650" r="273050" b="273050"/>
                <wp:wrapNone/>
                <wp:docPr id="182839619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4750" cy="4984750"/>
                          <a:chOff x="0" y="0"/>
                          <a:chExt cx="5651500" cy="5651500"/>
                        </a:xfrm>
                      </wpg:grpSpPr>
                      <wps:wsp>
                        <wps:cNvPr id="1380258874" name="楕円 1"/>
                        <wps:cNvSpPr/>
                        <wps:spPr>
                          <a:xfrm>
                            <a:off x="0" y="0"/>
                            <a:ext cx="5651500" cy="5651500"/>
                          </a:xfrm>
                          <a:prstGeom prst="ellipse">
                            <a:avLst/>
                          </a:prstGeom>
                          <a:noFill/>
                          <a:ln w="5080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0326898" name="直線コネクタ 2"/>
                        <wps:cNvCnPr/>
                        <wps:spPr>
                          <a:xfrm flipH="1">
                            <a:off x="666750" y="1022350"/>
                            <a:ext cx="4267200" cy="3606800"/>
                          </a:xfrm>
                          <a:prstGeom prst="line">
                            <a:avLst/>
                          </a:prstGeom>
                          <a:ln w="5080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554257" id="グループ化 3" o:spid="_x0000_s1026" style="position:absolute;left:0;text-align:left;margin-left:190.5pt;margin-top:17.5pt;width:392.5pt;height:392.5pt;z-index:-251656192;mso-width-relative:margin;mso-height-relative:margin" coordsize="56515,56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">
                <v:oval id="楕円 1" o:spid="_x0000_s1027" style="position:absolute;width:56515;height:5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" filled="f" strokecolor="#ffc000 [3207]" strokeweight="40pt">
                  <v:stroke joinstyle="miter"/>
                </v:oval>
                <v:line id="直線コネクタ 2" o:spid="_x0000_s1028" style="position:absolute;flip:x;visibility:visible;mso-wrap-style:square" from="6667,10223" to="49339,4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" strokecolor="#ffc000 [3207]" strokeweight="40pt">
                  <v:stroke joinstyle="miter"/>
                </v:line>
              </v:group>
            </w:pict>
          </mc:Fallback>
        </mc:AlternateContent>
      </w:r>
    </w:p>
    <w:p w14:paraId="43C2A3E7" w14:textId="4AC700CE" w:rsidR="008E52A0" w:rsidRDefault="008E52A0"/>
    <w:p w14:paraId="7B37D0B2" w14:textId="635721DE" w:rsidR="008E52A0" w:rsidRDefault="008E52A0"/>
    <w:p w14:paraId="7EDE09D7" w14:textId="77777777" w:rsidR="008E52A0" w:rsidRDefault="008E52A0"/>
    <w:p w14:paraId="40748DBA" w14:textId="5E6CC5C2" w:rsidR="00FF551E" w:rsidRPr="00083FA0" w:rsidRDefault="008E52A0" w:rsidP="008E52A0">
      <w:pPr>
        <w:jc w:val="center"/>
        <w:rPr>
          <w:rFonts w:ascii="HGS創英角ｺﾞｼｯｸUB" w:eastAsia="HGS創英角ｺﾞｼｯｸUB" w:hAnsi="HGS創英角ｺﾞｼｯｸUB"/>
          <w:color w:val="FF0000"/>
          <w:sz w:val="380"/>
          <w:szCs w:val="400"/>
        </w:rPr>
      </w:pPr>
      <w:r w:rsidRPr="00083FA0">
        <w:rPr>
          <w:rFonts w:ascii="HGS創英角ｺﾞｼｯｸUB" w:eastAsia="HGS創英角ｺﾞｼｯｸUB" w:hAnsi="HGS創英角ｺﾞｼｯｸUB" w:hint="eastAsia"/>
          <w:color w:val="FF0000"/>
          <w:sz w:val="380"/>
          <w:szCs w:val="400"/>
        </w:rPr>
        <w:t>使用禁止</w:t>
      </w:r>
    </w:p>
    <w:sectPr w:rsidR="00FF551E" w:rsidRPr="00083FA0" w:rsidSect="00C3196F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FF0000"/>
        <w:left w:val="single" w:sz="48" w:space="24" w:color="FF0000"/>
        <w:bottom w:val="single" w:sz="48" w:space="24" w:color="FF0000"/>
        <w:right w:val="single" w:sz="48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79A3D" w14:textId="77777777" w:rsidR="00C3196F" w:rsidRDefault="00C3196F" w:rsidP="00083FA0">
      <w:r>
        <w:separator/>
      </w:r>
    </w:p>
  </w:endnote>
  <w:endnote w:type="continuationSeparator" w:id="0">
    <w:p w14:paraId="4D46CCDA" w14:textId="77777777" w:rsidR="00C3196F" w:rsidRDefault="00C3196F" w:rsidP="0008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55D47" w14:textId="77777777" w:rsidR="00C3196F" w:rsidRDefault="00C3196F" w:rsidP="00083FA0">
      <w:r>
        <w:separator/>
      </w:r>
    </w:p>
  </w:footnote>
  <w:footnote w:type="continuationSeparator" w:id="0">
    <w:p w14:paraId="53D7AAE7" w14:textId="77777777" w:rsidR="00C3196F" w:rsidRDefault="00C3196F" w:rsidP="00083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48"/>
    <w:rsid w:val="000017EF"/>
    <w:rsid w:val="00083FA0"/>
    <w:rsid w:val="00304C4D"/>
    <w:rsid w:val="00502B48"/>
    <w:rsid w:val="008E52A0"/>
    <w:rsid w:val="00AF53F7"/>
    <w:rsid w:val="00C3196F"/>
    <w:rsid w:val="00E57C8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1CE1A9"/>
  <w15:chartTrackingRefBased/>
  <w15:docId w15:val="{A3348C51-FFBB-451D-A267-B7842A2A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F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3FA0"/>
  </w:style>
  <w:style w:type="paragraph" w:styleId="a5">
    <w:name w:val="footer"/>
    <w:basedOn w:val="a"/>
    <w:link w:val="a6"/>
    <w:uiPriority w:val="99"/>
    <w:unhideWhenUsed/>
    <w:rsid w:val="00083F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3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2024-03-31T08:32:00Z</cp:lastPrinted>
  <dcterms:created xsi:type="dcterms:W3CDTF">2024-03-30T14:47:00Z</dcterms:created>
  <dcterms:modified xsi:type="dcterms:W3CDTF">2024-03-31T08:33:00Z</dcterms:modified>
</cp:coreProperties>
</file>